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C439" w14:textId="77777777" w:rsidR="003C147D" w:rsidRPr="003C147D" w:rsidRDefault="00B51E1C" w:rsidP="00B51E1C">
      <w:pPr>
        <w:keepNext/>
        <w:suppressAutoHyphens/>
        <w:spacing w:before="240" w:after="0" w:line="100" w:lineRule="atLeast"/>
        <w:ind w:left="0" w:right="0" w:firstLine="0"/>
        <w:jc w:val="center"/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</w:pPr>
      <w:r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 xml:space="preserve">      </w:t>
      </w:r>
      <w:r w:rsidR="003C147D" w:rsidRPr="003C147D"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>РОССИЙСКАЯ ФЕДЕРАЦИЯ</w:t>
      </w:r>
    </w:p>
    <w:p w14:paraId="012A8BBD" w14:textId="77777777" w:rsidR="003C147D" w:rsidRPr="003C147D" w:rsidRDefault="003C147D" w:rsidP="003C147D">
      <w:pPr>
        <w:keepNext/>
        <w:suppressAutoHyphens/>
        <w:spacing w:after="0" w:line="100" w:lineRule="atLeast"/>
        <w:ind w:left="0" w:right="0" w:firstLine="567"/>
        <w:jc w:val="center"/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</w:pPr>
      <w:r w:rsidRPr="003C147D"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>РОСТОВСКАЯ ОБЛАСТЬ</w:t>
      </w:r>
    </w:p>
    <w:p w14:paraId="583F7AA5" w14:textId="77777777" w:rsidR="003C147D" w:rsidRPr="003C147D" w:rsidRDefault="003C147D" w:rsidP="003C147D">
      <w:pPr>
        <w:keepNext/>
        <w:suppressAutoHyphens/>
        <w:spacing w:after="0" w:line="100" w:lineRule="atLeast"/>
        <w:ind w:left="0" w:right="0" w:firstLine="567"/>
        <w:jc w:val="center"/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</w:pPr>
      <w:r w:rsidRPr="003C147D"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>МУНИЦИПАЛЬНОЕ ОБРАЗОВАНИЕ</w:t>
      </w:r>
    </w:p>
    <w:p w14:paraId="1650F37F" w14:textId="77777777" w:rsidR="003C147D" w:rsidRPr="003C147D" w:rsidRDefault="003C147D" w:rsidP="003C147D">
      <w:pPr>
        <w:keepNext/>
        <w:suppressAutoHyphens/>
        <w:spacing w:after="0" w:line="100" w:lineRule="atLeast"/>
        <w:ind w:left="0" w:right="0" w:firstLine="567"/>
        <w:jc w:val="center"/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</w:pPr>
      <w:r w:rsidRPr="003C147D"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>«</w:t>
      </w:r>
      <w:r w:rsidR="00CF679B"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>МИРНЕНСКОЕ</w:t>
      </w:r>
      <w:r w:rsidRPr="003C147D"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 xml:space="preserve"> СЕЛЬСКОЕ ПОСЕЛЕНИЕ»</w:t>
      </w:r>
    </w:p>
    <w:p w14:paraId="3A9A0F20" w14:textId="77777777" w:rsidR="003C147D" w:rsidRPr="003C147D" w:rsidRDefault="003C147D" w:rsidP="003C147D">
      <w:pPr>
        <w:keepNext/>
        <w:suppressAutoHyphens/>
        <w:spacing w:after="0" w:line="100" w:lineRule="atLeast"/>
        <w:ind w:left="0" w:right="0" w:firstLine="0"/>
        <w:jc w:val="center"/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</w:pPr>
      <w:r w:rsidRPr="003C147D"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 xml:space="preserve">АДМИНИСТРАЦИЯ </w:t>
      </w:r>
      <w:r w:rsidR="00CF679B"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>МИРНЕНСКОГО</w:t>
      </w:r>
      <w:r w:rsidRPr="003C147D">
        <w:rPr>
          <w:rFonts w:eastAsia="Lucida Sans Unicode" w:cs="Mangal"/>
          <w:b/>
          <w:bCs/>
          <w:color w:val="auto"/>
          <w:kern w:val="2"/>
          <w:szCs w:val="28"/>
          <w:lang w:val="ru-RU" w:eastAsia="hi-IN" w:bidi="hi-IN"/>
        </w:rPr>
        <w:t xml:space="preserve"> СЕЛЬСКОГО ПОСЕЛЕНИЯ</w:t>
      </w:r>
    </w:p>
    <w:p w14:paraId="43431D1C" w14:textId="77777777" w:rsidR="003C147D" w:rsidRPr="00657F46" w:rsidRDefault="003C147D" w:rsidP="003C147D">
      <w:pPr>
        <w:widowControl w:val="0"/>
        <w:tabs>
          <w:tab w:val="num" w:pos="720"/>
        </w:tabs>
        <w:suppressAutoHyphens/>
        <w:autoSpaceDE w:val="0"/>
        <w:spacing w:before="108" w:after="108" w:line="240" w:lineRule="auto"/>
        <w:ind w:left="720" w:right="0" w:hanging="720"/>
        <w:jc w:val="center"/>
        <w:outlineLvl w:val="0"/>
        <w:rPr>
          <w:rFonts w:ascii="Times New Roman CYR" w:hAnsi="Times New Roman CYR" w:cs="Times New Roman CYR"/>
          <w:b/>
          <w:color w:val="auto"/>
          <w:szCs w:val="28"/>
          <w:lang w:val="ru-RU" w:eastAsia="ar-SA"/>
        </w:rPr>
      </w:pPr>
      <w:r w:rsidRPr="00657F46">
        <w:rPr>
          <w:rFonts w:ascii="Times New Roman CYR" w:hAnsi="Times New Roman CYR" w:cs="Times New Roman CYR"/>
          <w:color w:val="auto"/>
          <w:szCs w:val="28"/>
          <w:lang w:val="ru-RU" w:eastAsia="ar-SA"/>
        </w:rPr>
        <w:t>ПОСТАНОВЛЕНИЕ</w:t>
      </w:r>
      <w:r w:rsidRPr="00657F46">
        <w:rPr>
          <w:rFonts w:ascii="Times New Roman CYR" w:hAnsi="Times New Roman CYR" w:cs="Times New Roman CYR"/>
          <w:bCs/>
          <w:color w:val="auto"/>
          <w:szCs w:val="28"/>
          <w:lang w:val="ru-RU" w:eastAsia="ar-SA"/>
        </w:rPr>
        <w:t xml:space="preserve"> № </w:t>
      </w:r>
      <w:r w:rsidR="00657F46" w:rsidRPr="00657F46">
        <w:rPr>
          <w:rFonts w:ascii="Times New Roman CYR" w:hAnsi="Times New Roman CYR" w:cs="Times New Roman CYR"/>
          <w:color w:val="auto"/>
          <w:szCs w:val="28"/>
          <w:lang w:val="ru-RU" w:eastAsia="ar-SA"/>
        </w:rPr>
        <w:t>1</w:t>
      </w:r>
      <w:r w:rsidR="00CF679B">
        <w:rPr>
          <w:rFonts w:ascii="Times New Roman CYR" w:hAnsi="Times New Roman CYR" w:cs="Times New Roman CYR"/>
          <w:color w:val="auto"/>
          <w:szCs w:val="28"/>
          <w:lang w:val="ru-RU" w:eastAsia="ar-SA"/>
        </w:rPr>
        <w:t>02</w:t>
      </w:r>
      <w:r w:rsidRPr="00657F46">
        <w:rPr>
          <w:rFonts w:ascii="Times New Roman CYR" w:hAnsi="Times New Roman CYR" w:cs="Times New Roman CYR"/>
          <w:b/>
          <w:color w:val="auto"/>
          <w:szCs w:val="28"/>
          <w:lang w:val="ru-RU" w:eastAsia="ar-SA"/>
        </w:rPr>
        <w:t xml:space="preserve">                    </w:t>
      </w:r>
    </w:p>
    <w:p w14:paraId="00C096E3" w14:textId="77777777" w:rsidR="003C147D" w:rsidRPr="003C147D" w:rsidRDefault="00CF679B" w:rsidP="003C147D">
      <w:pPr>
        <w:tabs>
          <w:tab w:val="left" w:pos="0"/>
        </w:tabs>
        <w:spacing w:after="0" w:line="240" w:lineRule="auto"/>
        <w:ind w:left="0" w:right="0" w:firstLine="0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29.12</w:t>
      </w:r>
      <w:r w:rsidR="003C147D" w:rsidRPr="00657F46">
        <w:rPr>
          <w:color w:val="auto"/>
          <w:szCs w:val="28"/>
          <w:lang w:val="ru-RU"/>
        </w:rPr>
        <w:t xml:space="preserve">.2023 года                                                                      </w:t>
      </w:r>
      <w:r>
        <w:rPr>
          <w:color w:val="auto"/>
          <w:szCs w:val="28"/>
          <w:lang w:val="ru-RU"/>
        </w:rPr>
        <w:t xml:space="preserve">              х. Мирный</w:t>
      </w:r>
    </w:p>
    <w:p w14:paraId="77694287" w14:textId="77777777" w:rsidR="003C147D" w:rsidRPr="003C147D" w:rsidRDefault="003C147D" w:rsidP="003C147D">
      <w:pPr>
        <w:spacing w:after="0" w:line="259" w:lineRule="auto"/>
        <w:ind w:left="229" w:right="0" w:firstLine="0"/>
        <w:jc w:val="center"/>
        <w:rPr>
          <w:lang w:val="ru-RU" w:eastAsia="ru-RU"/>
        </w:rPr>
      </w:pPr>
      <w:r w:rsidRPr="003C147D">
        <w:rPr>
          <w:b/>
          <w:sz w:val="20"/>
          <w:lang w:val="ru-RU" w:eastAsia="ru-RU"/>
        </w:rPr>
        <w:t xml:space="preserve"> </w:t>
      </w:r>
    </w:p>
    <w:p w14:paraId="1C2A1A80" w14:textId="77777777" w:rsidR="003C147D" w:rsidRPr="00CF679B" w:rsidRDefault="003C147D" w:rsidP="003C147D">
      <w:pPr>
        <w:spacing w:after="96" w:line="259" w:lineRule="auto"/>
        <w:ind w:right="0" w:firstLine="0"/>
        <w:jc w:val="left"/>
        <w:rPr>
          <w:sz w:val="2"/>
          <w:lang w:val="ru-RU" w:eastAsia="ru-RU"/>
        </w:rPr>
      </w:pPr>
      <w:r w:rsidRPr="003C147D">
        <w:rPr>
          <w:sz w:val="16"/>
          <w:lang w:val="ru-RU" w:eastAsia="ru-RU"/>
        </w:rPr>
        <w:t xml:space="preserve"> </w:t>
      </w:r>
    </w:p>
    <w:p w14:paraId="16475D45" w14:textId="77777777" w:rsidR="003C147D" w:rsidRPr="003C147D" w:rsidRDefault="003C147D" w:rsidP="003C147D">
      <w:pPr>
        <w:spacing w:after="12" w:line="249" w:lineRule="auto"/>
        <w:ind w:left="237" w:right="156" w:hanging="10"/>
        <w:jc w:val="center"/>
        <w:rPr>
          <w:lang w:val="ru-RU" w:eastAsia="ru-RU"/>
        </w:rPr>
      </w:pPr>
      <w:r w:rsidRPr="003C147D">
        <w:rPr>
          <w:b/>
          <w:lang w:val="ru-RU" w:eastAsia="ru-RU"/>
        </w:rPr>
        <w:t xml:space="preserve">Об утверждении Положения о кадровом резерве для замещения вакантных должностей муниципальной службы в Администрации </w:t>
      </w:r>
      <w:r w:rsidR="00CF679B">
        <w:rPr>
          <w:b/>
          <w:lang w:val="ru-RU" w:eastAsia="ru-RU"/>
        </w:rPr>
        <w:t>Мирненского</w:t>
      </w:r>
      <w:r w:rsidRPr="003C147D">
        <w:rPr>
          <w:b/>
          <w:lang w:val="ru-RU" w:eastAsia="ru-RU"/>
        </w:rPr>
        <w:t xml:space="preserve"> сельского поселения </w:t>
      </w:r>
    </w:p>
    <w:p w14:paraId="4AD1DF75" w14:textId="77777777" w:rsidR="00205519" w:rsidRPr="00CF679B" w:rsidRDefault="00205519" w:rsidP="00CF679B">
      <w:pPr>
        <w:spacing w:after="12" w:line="249" w:lineRule="auto"/>
        <w:ind w:left="0" w:right="156" w:hanging="10"/>
        <w:jc w:val="center"/>
        <w:rPr>
          <w:sz w:val="16"/>
          <w:lang w:val="ru-RU"/>
        </w:rPr>
      </w:pPr>
    </w:p>
    <w:p w14:paraId="7076589A" w14:textId="77777777" w:rsidR="00205519" w:rsidRPr="00D251DA" w:rsidRDefault="00951618" w:rsidP="00961C36">
      <w:pPr>
        <w:ind w:left="303" w:right="305"/>
        <w:rPr>
          <w:lang w:val="ru-RU"/>
        </w:rPr>
      </w:pPr>
      <w:r w:rsidRPr="00D251DA">
        <w:rPr>
          <w:lang w:val="ru-RU"/>
        </w:rPr>
        <w:t xml:space="preserve">В соответствии со статьей 33 Федерального закона от </w:t>
      </w:r>
      <w:r w:rsidR="00961C36">
        <w:rPr>
          <w:lang w:val="ru-RU"/>
        </w:rPr>
        <w:t>2 марта 2007 г.</w:t>
      </w:r>
      <w:r w:rsidRPr="00D251DA">
        <w:rPr>
          <w:lang w:val="ru-RU"/>
        </w:rPr>
        <w:t xml:space="preserve"> № 25</w:t>
      </w:r>
      <w:r w:rsidR="00961C36">
        <w:rPr>
          <w:lang w:val="ru-RU"/>
        </w:rPr>
        <w:t>-</w:t>
      </w:r>
      <w:r w:rsidRPr="00D251DA">
        <w:rPr>
          <w:lang w:val="ru-RU"/>
        </w:rPr>
        <w:t xml:space="preserve">ФЗ </w:t>
      </w:r>
      <w:r w:rsidR="00192464">
        <w:rPr>
          <w:lang w:val="ru-RU"/>
        </w:rPr>
        <w:t>«</w:t>
      </w:r>
      <w:r w:rsidRPr="00D251DA">
        <w:rPr>
          <w:lang w:val="ru-RU"/>
        </w:rPr>
        <w:t>О муниципальной службе в Российской Федерации</w:t>
      </w:r>
      <w:r w:rsidR="00192464">
        <w:rPr>
          <w:lang w:val="ru-RU"/>
        </w:rPr>
        <w:t>»</w:t>
      </w:r>
      <w:r w:rsidRPr="00D251DA">
        <w:rPr>
          <w:lang w:val="ru-RU"/>
        </w:rPr>
        <w:t xml:space="preserve">, статьей 18 Областного закона Ростовской области от </w:t>
      </w:r>
      <w:r w:rsidR="00961C36">
        <w:rPr>
          <w:lang w:val="ru-RU"/>
        </w:rPr>
        <w:t>9 октября 2007 г.</w:t>
      </w:r>
      <w:r w:rsidRPr="00D251DA">
        <w:rPr>
          <w:lang w:val="ru-RU"/>
        </w:rPr>
        <w:t xml:space="preserve"> № 786-ЗС </w:t>
      </w:r>
      <w:r w:rsidR="00192464">
        <w:rPr>
          <w:lang w:val="ru-RU"/>
        </w:rPr>
        <w:t>«</w:t>
      </w:r>
      <w:r w:rsidRPr="00D251DA">
        <w:rPr>
          <w:lang w:val="ru-RU"/>
        </w:rPr>
        <w:t>О муниципальной службе в Ростовской области</w:t>
      </w:r>
      <w:r w:rsidR="00192464">
        <w:rPr>
          <w:lang w:val="ru-RU"/>
        </w:rPr>
        <w:t>»</w:t>
      </w:r>
      <w:r w:rsidRPr="00D251DA">
        <w:rPr>
          <w:lang w:val="ru-RU"/>
        </w:rPr>
        <w:t xml:space="preserve">, в целях формирования кадрового резерва для замещения вакантных должностей муниципальной службы в </w:t>
      </w:r>
      <w:r w:rsidR="00961C36" w:rsidRPr="00961C36">
        <w:rPr>
          <w:lang w:val="ru-RU"/>
        </w:rPr>
        <w:t xml:space="preserve">Администрации </w:t>
      </w:r>
      <w:r w:rsidR="00CF679B">
        <w:rPr>
          <w:lang w:val="ru-RU"/>
        </w:rPr>
        <w:t>Мирненского</w:t>
      </w:r>
      <w:r w:rsidR="00961C36" w:rsidRPr="00961C36">
        <w:rPr>
          <w:lang w:val="ru-RU"/>
        </w:rPr>
        <w:t xml:space="preserve"> сельского поселения</w:t>
      </w:r>
      <w:r w:rsidRPr="00D251DA">
        <w:rPr>
          <w:lang w:val="ru-RU"/>
        </w:rPr>
        <w:t xml:space="preserve">, Администрация </w:t>
      </w:r>
      <w:r w:rsidR="00CF679B">
        <w:rPr>
          <w:lang w:val="ru-RU"/>
        </w:rPr>
        <w:t>Мирненского</w:t>
      </w:r>
      <w:r w:rsidR="00961C36" w:rsidRPr="00961C36">
        <w:rPr>
          <w:lang w:val="ru-RU"/>
        </w:rPr>
        <w:t xml:space="preserve"> сельского поселения</w:t>
      </w:r>
    </w:p>
    <w:p w14:paraId="073208A1" w14:textId="77777777" w:rsidR="00205519" w:rsidRPr="00961C36" w:rsidRDefault="00961C36" w:rsidP="00961C36">
      <w:pPr>
        <w:spacing w:after="0" w:line="259" w:lineRule="auto"/>
        <w:ind w:left="1022" w:right="0" w:hanging="10"/>
        <w:jc w:val="left"/>
        <w:rPr>
          <w:lang w:val="ru-RU"/>
        </w:rPr>
      </w:pPr>
      <w:r>
        <w:rPr>
          <w:b/>
        </w:rPr>
        <w:t>ПОСТАНОВЛЯЕТ:</w:t>
      </w:r>
    </w:p>
    <w:p w14:paraId="2581C58F" w14:textId="77777777" w:rsidR="00205519" w:rsidRPr="00D251DA" w:rsidRDefault="00961C36" w:rsidP="00961C36">
      <w:pPr>
        <w:numPr>
          <w:ilvl w:val="0"/>
          <w:numId w:val="1"/>
        </w:numPr>
        <w:ind w:right="305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Утвердить Положение </w:t>
      </w:r>
      <w:r w:rsidRPr="00961C36">
        <w:rPr>
          <w:lang w:val="ru-RU"/>
        </w:rPr>
        <w:t xml:space="preserve">о кадровом резерве для замещения вакантных должностей муниципальной службы в Администрации </w:t>
      </w:r>
      <w:r w:rsidR="00CF679B">
        <w:rPr>
          <w:lang w:val="ru-RU"/>
        </w:rPr>
        <w:t>Мирненского</w:t>
      </w:r>
      <w:r w:rsidRPr="00961C36">
        <w:rPr>
          <w:lang w:val="ru-RU"/>
        </w:rPr>
        <w:t xml:space="preserve"> сельского поселения </w:t>
      </w:r>
      <w:r w:rsidR="00951618" w:rsidRPr="00D251DA">
        <w:rPr>
          <w:lang w:val="ru-RU"/>
        </w:rPr>
        <w:t xml:space="preserve">(приложение № 1). </w:t>
      </w:r>
    </w:p>
    <w:p w14:paraId="7E84B3D8" w14:textId="77777777" w:rsidR="00205519" w:rsidRPr="00D251DA" w:rsidRDefault="00961C36">
      <w:pPr>
        <w:numPr>
          <w:ilvl w:val="0"/>
          <w:numId w:val="1"/>
        </w:numPr>
        <w:ind w:right="305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Образовать комиссию по формированию и подготовке кадрового резерва для замещения вакантных должностей муниципальной службы в </w:t>
      </w:r>
      <w:r w:rsidRPr="00961C36">
        <w:rPr>
          <w:lang w:val="ru-RU"/>
        </w:rPr>
        <w:t xml:space="preserve">Администрации </w:t>
      </w:r>
      <w:r w:rsidR="00CF679B">
        <w:rPr>
          <w:lang w:val="ru-RU"/>
        </w:rPr>
        <w:t>Мирненского</w:t>
      </w:r>
      <w:r w:rsidRPr="00961C36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. </w:t>
      </w:r>
    </w:p>
    <w:p w14:paraId="43F46ED0" w14:textId="77777777" w:rsidR="00205519" w:rsidRDefault="00961C36">
      <w:pPr>
        <w:numPr>
          <w:ilvl w:val="0"/>
          <w:numId w:val="1"/>
        </w:numPr>
        <w:ind w:right="305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Утвердить Положение о комиссии по формированию и подготовке кадрового резерва для замещения вакантных должностей муниципальной службы в </w:t>
      </w:r>
      <w:r w:rsidRPr="00961C36">
        <w:rPr>
          <w:lang w:val="ru-RU"/>
        </w:rPr>
        <w:t xml:space="preserve">Администрации </w:t>
      </w:r>
      <w:r w:rsidR="00CF679B">
        <w:rPr>
          <w:lang w:val="ru-RU"/>
        </w:rPr>
        <w:t>Мирненского</w:t>
      </w:r>
      <w:r w:rsidRPr="00961C36">
        <w:rPr>
          <w:lang w:val="ru-RU"/>
        </w:rPr>
        <w:t xml:space="preserve"> сельского поселения </w:t>
      </w:r>
      <w:r w:rsidR="00951618" w:rsidRPr="00D251DA">
        <w:rPr>
          <w:lang w:val="ru-RU"/>
        </w:rPr>
        <w:t xml:space="preserve">(приложение № 2). </w:t>
      </w:r>
    </w:p>
    <w:p w14:paraId="134BF975" w14:textId="77777777" w:rsidR="00630FA0" w:rsidRPr="00D251DA" w:rsidRDefault="00630FA0">
      <w:pPr>
        <w:numPr>
          <w:ilvl w:val="0"/>
          <w:numId w:val="1"/>
        </w:numPr>
        <w:ind w:right="305"/>
        <w:rPr>
          <w:lang w:val="ru-RU"/>
        </w:rPr>
      </w:pPr>
      <w:r>
        <w:rPr>
          <w:szCs w:val="28"/>
          <w:lang w:val="ru-RU"/>
        </w:rPr>
        <w:t xml:space="preserve"> </w:t>
      </w:r>
      <w:r w:rsidRPr="00630FA0">
        <w:rPr>
          <w:szCs w:val="28"/>
          <w:lang w:val="ru-RU"/>
        </w:rPr>
        <w:t xml:space="preserve">Утвердить состав комиссии по </w:t>
      </w:r>
      <w:r w:rsidRPr="00630FA0">
        <w:rPr>
          <w:lang w:val="ru-RU"/>
        </w:rPr>
        <w:t xml:space="preserve">формированию и подготовке кадрового резерва для замещения вакантных должностей муниципальной службы в Администрации </w:t>
      </w:r>
      <w:r w:rsidR="00CF679B">
        <w:rPr>
          <w:lang w:val="ru-RU"/>
        </w:rPr>
        <w:t>Мирненского</w:t>
      </w:r>
      <w:r w:rsidRPr="00961C36">
        <w:rPr>
          <w:lang w:val="ru-RU"/>
        </w:rPr>
        <w:t xml:space="preserve"> сельского поселения</w:t>
      </w:r>
      <w:r w:rsidRPr="00630FA0">
        <w:rPr>
          <w:szCs w:val="28"/>
          <w:lang w:val="ru-RU"/>
        </w:rPr>
        <w:t xml:space="preserve"> (приложение № 3).</w:t>
      </w:r>
    </w:p>
    <w:p w14:paraId="64ADB373" w14:textId="77777777" w:rsidR="003C147D" w:rsidRDefault="00961C36" w:rsidP="003C147D">
      <w:pPr>
        <w:numPr>
          <w:ilvl w:val="0"/>
          <w:numId w:val="1"/>
        </w:numPr>
        <w:ind w:right="305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Постановление вступает в силу со дня его официального опубликования. </w:t>
      </w:r>
    </w:p>
    <w:p w14:paraId="76CA3A96" w14:textId="77777777" w:rsidR="00CF679B" w:rsidRDefault="00CF679B" w:rsidP="003C147D">
      <w:pPr>
        <w:numPr>
          <w:ilvl w:val="0"/>
          <w:numId w:val="1"/>
        </w:numPr>
        <w:ind w:right="305"/>
        <w:rPr>
          <w:lang w:val="ru-RU"/>
        </w:rPr>
      </w:pPr>
      <w:r>
        <w:rPr>
          <w:lang w:val="ru-RU"/>
        </w:rPr>
        <w:t>Постановление Администрации Мирненского сельского поселения от 22.11.2011 г. №133 «Об утверждении Положения о кадровом резерве для замещения вакантных должностей муниципальной службы в администрации Мирненского сельского поселения» - отменить.</w:t>
      </w:r>
    </w:p>
    <w:p w14:paraId="47367757" w14:textId="77777777" w:rsidR="003C147D" w:rsidRPr="003C147D" w:rsidRDefault="003C147D" w:rsidP="003C147D">
      <w:pPr>
        <w:numPr>
          <w:ilvl w:val="0"/>
          <w:numId w:val="1"/>
        </w:numPr>
        <w:ind w:right="305"/>
        <w:rPr>
          <w:lang w:val="ru-RU"/>
        </w:rPr>
      </w:pPr>
      <w:r w:rsidRPr="003C147D">
        <w:rPr>
          <w:szCs w:val="28"/>
          <w:lang w:val="ru-RU" w:eastAsia="ru-RU"/>
        </w:rPr>
        <w:t>Контроль за исполнением данного постановления оставляю за собой</w:t>
      </w:r>
      <w:r w:rsidRPr="003C147D">
        <w:rPr>
          <w:lang w:val="ru-RU" w:eastAsia="ru-RU"/>
        </w:rPr>
        <w:t xml:space="preserve">. </w:t>
      </w:r>
      <w:r w:rsidRPr="003C147D">
        <w:rPr>
          <w:sz w:val="24"/>
          <w:lang w:val="ru-RU" w:eastAsia="ru-RU"/>
        </w:rPr>
        <w:t xml:space="preserve"> </w:t>
      </w:r>
    </w:p>
    <w:p w14:paraId="0F8D1F59" w14:textId="77777777" w:rsidR="003C147D" w:rsidRPr="003C147D" w:rsidRDefault="003C147D" w:rsidP="003C147D">
      <w:pPr>
        <w:spacing w:after="70" w:line="259" w:lineRule="auto"/>
        <w:ind w:left="3290" w:right="0" w:firstLine="0"/>
        <w:jc w:val="left"/>
        <w:rPr>
          <w:lang w:val="ru-RU" w:eastAsia="ru-RU"/>
        </w:rPr>
      </w:pPr>
      <w:r w:rsidRPr="003C147D">
        <w:rPr>
          <w:color w:val="FFFFFF"/>
          <w:lang w:val="ru-RU" w:eastAsia="ru-RU"/>
        </w:rPr>
        <w:t>[SIGNERSTAMP1]</w:t>
      </w:r>
      <w:r w:rsidRPr="003C147D">
        <w:rPr>
          <w:lang w:val="ru-RU" w:eastAsia="ru-RU"/>
        </w:rPr>
        <w:t xml:space="preserve"> </w:t>
      </w:r>
    </w:p>
    <w:p w14:paraId="33F84B89" w14:textId="77777777" w:rsidR="003C147D" w:rsidRPr="003C147D" w:rsidRDefault="003C147D" w:rsidP="003C147D">
      <w:pPr>
        <w:spacing w:after="0" w:line="240" w:lineRule="auto"/>
        <w:ind w:hanging="34"/>
        <w:rPr>
          <w:b/>
          <w:szCs w:val="28"/>
          <w:lang w:val="ru-RU" w:eastAsia="ru-RU"/>
        </w:rPr>
      </w:pPr>
      <w:r w:rsidRPr="003C147D">
        <w:rPr>
          <w:b/>
          <w:szCs w:val="28"/>
          <w:lang w:val="ru-RU" w:eastAsia="ru-RU"/>
        </w:rPr>
        <w:t>Глава Администрации</w:t>
      </w:r>
    </w:p>
    <w:p w14:paraId="57769512" w14:textId="77777777" w:rsidR="003C147D" w:rsidRPr="003C147D" w:rsidRDefault="00CF679B" w:rsidP="003C147D">
      <w:pPr>
        <w:spacing w:after="0" w:line="240" w:lineRule="auto"/>
        <w:ind w:hanging="34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>Мирненского</w:t>
      </w:r>
      <w:r w:rsidR="003C147D" w:rsidRPr="003C147D">
        <w:rPr>
          <w:b/>
          <w:szCs w:val="28"/>
          <w:lang w:val="ru-RU" w:eastAsia="ru-RU"/>
        </w:rPr>
        <w:t xml:space="preserve"> сельского </w:t>
      </w:r>
      <w:proofErr w:type="spellStart"/>
      <w:r w:rsidR="003C147D" w:rsidRPr="003C147D">
        <w:rPr>
          <w:b/>
          <w:szCs w:val="28"/>
          <w:lang w:val="ru-RU" w:eastAsia="ru-RU"/>
        </w:rPr>
        <w:t>посе</w:t>
      </w:r>
      <w:r w:rsidR="00573EAC">
        <w:rPr>
          <w:b/>
          <w:szCs w:val="28"/>
          <w:lang w:val="ru-RU" w:eastAsia="ru-RU"/>
        </w:rPr>
        <w:t>ления______________Л.С</w:t>
      </w:r>
      <w:proofErr w:type="spellEnd"/>
      <w:r w:rsidR="00573EAC">
        <w:rPr>
          <w:b/>
          <w:szCs w:val="28"/>
          <w:lang w:val="ru-RU" w:eastAsia="ru-RU"/>
        </w:rPr>
        <w:t>. Сулиманова</w:t>
      </w:r>
    </w:p>
    <w:p w14:paraId="7B41A642" w14:textId="77777777" w:rsidR="00205519" w:rsidRPr="00D251DA" w:rsidRDefault="00205519" w:rsidP="003C147D">
      <w:pPr>
        <w:ind w:left="1002" w:right="305" w:firstLine="0"/>
        <w:rPr>
          <w:lang w:val="ru-RU"/>
        </w:rPr>
      </w:pPr>
    </w:p>
    <w:p w14:paraId="20942033" w14:textId="77777777" w:rsidR="003C147D" w:rsidRPr="00C300AA" w:rsidRDefault="003C147D" w:rsidP="003C147D">
      <w:pPr>
        <w:pStyle w:val="a4"/>
        <w:shd w:val="clear" w:color="auto" w:fill="FFFFFF"/>
        <w:spacing w:before="0" w:after="0"/>
        <w:jc w:val="right"/>
      </w:pPr>
      <w:r w:rsidRPr="00C300AA">
        <w:lastRenderedPageBreak/>
        <w:t>Приложение</w:t>
      </w:r>
      <w:r>
        <w:t xml:space="preserve"> №1</w:t>
      </w:r>
    </w:p>
    <w:p w14:paraId="6DA3FF7E" w14:textId="77777777" w:rsidR="003C147D" w:rsidRDefault="003C147D" w:rsidP="003C147D">
      <w:pPr>
        <w:pStyle w:val="a4"/>
        <w:shd w:val="clear" w:color="auto" w:fill="FFFFFF"/>
        <w:spacing w:before="0" w:after="0"/>
        <w:jc w:val="right"/>
      </w:pPr>
      <w:r w:rsidRPr="00C300AA">
        <w:t xml:space="preserve">к постановлению </w:t>
      </w:r>
      <w:r>
        <w:t>А</w:t>
      </w:r>
      <w:r w:rsidRPr="00C300AA">
        <w:t xml:space="preserve">дминистрации </w:t>
      </w:r>
    </w:p>
    <w:p w14:paraId="478D831A" w14:textId="77777777" w:rsidR="003C147D" w:rsidRPr="00C300AA" w:rsidRDefault="00CF679B" w:rsidP="003C147D">
      <w:pPr>
        <w:pStyle w:val="a4"/>
        <w:shd w:val="clear" w:color="auto" w:fill="FFFFFF"/>
        <w:spacing w:before="0" w:after="0"/>
        <w:jc w:val="right"/>
      </w:pPr>
      <w:r>
        <w:t>Мирненского</w:t>
      </w:r>
      <w:r w:rsidR="003C147D" w:rsidRPr="00C300AA">
        <w:t xml:space="preserve"> сельского поселения</w:t>
      </w:r>
    </w:p>
    <w:p w14:paraId="1AEB5FE1" w14:textId="77777777" w:rsidR="003C147D" w:rsidRPr="00C300AA" w:rsidRDefault="003C147D" w:rsidP="003C147D">
      <w:pPr>
        <w:pStyle w:val="a4"/>
        <w:shd w:val="clear" w:color="auto" w:fill="FFFFFF"/>
        <w:spacing w:before="0" w:after="0"/>
        <w:jc w:val="right"/>
      </w:pPr>
      <w:r w:rsidRPr="00C300AA">
        <w:t xml:space="preserve">  </w:t>
      </w:r>
      <w:r w:rsidRPr="00657F46">
        <w:t xml:space="preserve">от </w:t>
      </w:r>
      <w:r w:rsidR="00CF679B">
        <w:t>29.12</w:t>
      </w:r>
      <w:r w:rsidRPr="00657F46">
        <w:t>.2023г. №</w:t>
      </w:r>
      <w:r w:rsidR="00CF679B">
        <w:t>102</w:t>
      </w:r>
      <w:r w:rsidRPr="00657F46">
        <w:t xml:space="preserve"> </w:t>
      </w:r>
    </w:p>
    <w:p w14:paraId="52C9EFA3" w14:textId="77777777" w:rsidR="00205519" w:rsidRPr="00D251DA" w:rsidRDefault="00205519">
      <w:pPr>
        <w:spacing w:after="202" w:line="259" w:lineRule="auto"/>
        <w:ind w:right="0" w:firstLine="0"/>
        <w:jc w:val="left"/>
        <w:rPr>
          <w:lang w:val="ru-RU"/>
        </w:rPr>
      </w:pPr>
    </w:p>
    <w:p w14:paraId="27FB2332" w14:textId="77777777" w:rsidR="00205519" w:rsidRPr="006C2657" w:rsidRDefault="00951618">
      <w:pPr>
        <w:spacing w:after="11" w:line="267" w:lineRule="auto"/>
        <w:ind w:left="183" w:right="173" w:hanging="10"/>
        <w:jc w:val="center"/>
        <w:rPr>
          <w:b/>
          <w:lang w:val="ru-RU"/>
        </w:rPr>
      </w:pPr>
      <w:r w:rsidRPr="006C2657">
        <w:rPr>
          <w:b/>
          <w:lang w:val="ru-RU"/>
        </w:rPr>
        <w:t xml:space="preserve">ПОЛОЖЕНИЕ </w:t>
      </w:r>
    </w:p>
    <w:p w14:paraId="68820CFA" w14:textId="77777777" w:rsidR="00205519" w:rsidRPr="006C2657" w:rsidRDefault="00951618">
      <w:pPr>
        <w:spacing w:after="11" w:line="267" w:lineRule="auto"/>
        <w:ind w:left="183" w:right="173" w:hanging="10"/>
        <w:jc w:val="center"/>
        <w:rPr>
          <w:b/>
          <w:lang w:val="ru-RU"/>
        </w:rPr>
      </w:pPr>
      <w:r w:rsidRPr="006C2657">
        <w:rPr>
          <w:b/>
          <w:lang w:val="ru-RU"/>
        </w:rPr>
        <w:t xml:space="preserve">о кадровом резерве для замещения вакантных должностей  </w:t>
      </w:r>
    </w:p>
    <w:p w14:paraId="6038CE86" w14:textId="77777777" w:rsidR="00205519" w:rsidRPr="006C2657" w:rsidRDefault="00951618">
      <w:pPr>
        <w:spacing w:after="322" w:line="267" w:lineRule="auto"/>
        <w:ind w:left="1196" w:right="1116" w:hanging="10"/>
        <w:jc w:val="center"/>
        <w:rPr>
          <w:b/>
          <w:lang w:val="ru-RU"/>
        </w:rPr>
      </w:pPr>
      <w:r w:rsidRPr="006C2657">
        <w:rPr>
          <w:b/>
          <w:lang w:val="ru-RU"/>
        </w:rPr>
        <w:t xml:space="preserve">муниципальной службы в Администрации </w:t>
      </w:r>
      <w:r w:rsidR="00CF679B">
        <w:rPr>
          <w:b/>
          <w:lang w:val="ru-RU"/>
        </w:rPr>
        <w:t>Мирненского</w:t>
      </w:r>
      <w:r w:rsidR="00961C36" w:rsidRPr="006C2657">
        <w:rPr>
          <w:b/>
          <w:lang w:val="ru-RU"/>
        </w:rPr>
        <w:t xml:space="preserve"> сельского поселения</w:t>
      </w:r>
    </w:p>
    <w:p w14:paraId="7E57E69C" w14:textId="77777777" w:rsidR="00205519" w:rsidRDefault="00951618">
      <w:pPr>
        <w:numPr>
          <w:ilvl w:val="0"/>
          <w:numId w:val="2"/>
        </w:numPr>
        <w:spacing w:after="198" w:line="267" w:lineRule="auto"/>
        <w:ind w:right="175" w:hanging="286"/>
        <w:jc w:val="center"/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 xml:space="preserve"> </w:t>
      </w:r>
    </w:p>
    <w:p w14:paraId="0D36D926" w14:textId="77777777" w:rsidR="00205519" w:rsidRPr="00D251DA" w:rsidRDefault="00961C36" w:rsidP="00961C36">
      <w:pPr>
        <w:numPr>
          <w:ilvl w:val="1"/>
          <w:numId w:val="2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Настоящее Положение определяет порядок формирования кадрового резерва для замещения вакантных должностей муниципальной службы (далее - кадровый резерв) в </w:t>
      </w:r>
      <w:r>
        <w:rPr>
          <w:lang w:val="ru-RU"/>
        </w:rPr>
        <w:t xml:space="preserve">Администрации </w:t>
      </w:r>
      <w:r w:rsidR="00CF679B">
        <w:rPr>
          <w:lang w:val="ru-RU"/>
        </w:rPr>
        <w:t>Мирненского</w:t>
      </w:r>
      <w:r w:rsidRPr="00961C36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 (далее - </w:t>
      </w:r>
      <w:r>
        <w:rPr>
          <w:lang w:val="ru-RU"/>
        </w:rPr>
        <w:t>администрация</w:t>
      </w:r>
      <w:r w:rsidR="00951618" w:rsidRPr="00D251DA">
        <w:rPr>
          <w:lang w:val="ru-RU"/>
        </w:rPr>
        <w:t xml:space="preserve">). </w:t>
      </w:r>
    </w:p>
    <w:p w14:paraId="0C353EA1" w14:textId="77777777" w:rsidR="00205519" w:rsidRPr="00D251DA" w:rsidRDefault="00961C36" w:rsidP="00961C36">
      <w:pPr>
        <w:numPr>
          <w:ilvl w:val="1"/>
          <w:numId w:val="2"/>
        </w:numPr>
        <w:spacing w:after="42"/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Кадровый резерв формируется в целях: </w:t>
      </w:r>
    </w:p>
    <w:p w14:paraId="71B06653" w14:textId="77777777" w:rsidR="00961C36" w:rsidRDefault="00951618" w:rsidP="00961C36">
      <w:pPr>
        <w:tabs>
          <w:tab w:val="center" w:pos="1776"/>
          <w:tab w:val="center" w:pos="3307"/>
          <w:tab w:val="center" w:pos="4560"/>
          <w:tab w:val="center" w:pos="5837"/>
          <w:tab w:val="center" w:pos="7339"/>
          <w:tab w:val="center" w:pos="9010"/>
        </w:tabs>
        <w:spacing w:after="24" w:line="259" w:lineRule="auto"/>
        <w:ind w:left="-284" w:right="0" w:firstLine="426"/>
        <w:rPr>
          <w:lang w:val="ru-RU"/>
        </w:rPr>
      </w:pPr>
      <w:r w:rsidRPr="00D251DA">
        <w:rPr>
          <w:lang w:val="ru-RU"/>
        </w:rPr>
        <w:t xml:space="preserve">обеспечения </w:t>
      </w:r>
      <w:r w:rsidRPr="00D251DA">
        <w:rPr>
          <w:lang w:val="ru-RU"/>
        </w:rPr>
        <w:tab/>
        <w:t>равного доступа граждан</w:t>
      </w:r>
      <w:r w:rsidR="00961C36">
        <w:rPr>
          <w:lang w:val="ru-RU"/>
        </w:rPr>
        <w:t xml:space="preserve"> </w:t>
      </w:r>
      <w:r w:rsidRPr="00D251DA">
        <w:rPr>
          <w:lang w:val="ru-RU"/>
        </w:rPr>
        <w:t xml:space="preserve">Российской </w:t>
      </w:r>
      <w:r w:rsidRPr="00D251DA">
        <w:rPr>
          <w:lang w:val="ru-RU"/>
        </w:rPr>
        <w:tab/>
        <w:t>Федерации</w:t>
      </w:r>
      <w:r w:rsidR="00961C36">
        <w:rPr>
          <w:lang w:val="ru-RU"/>
        </w:rPr>
        <w:t xml:space="preserve"> к </w:t>
      </w:r>
      <w:r w:rsidRPr="00D251DA">
        <w:rPr>
          <w:lang w:val="ru-RU"/>
        </w:rPr>
        <w:t>муниципальной службе;</w:t>
      </w:r>
    </w:p>
    <w:p w14:paraId="17527511" w14:textId="77777777" w:rsidR="00961C36" w:rsidRDefault="00951618" w:rsidP="00961C36">
      <w:pPr>
        <w:tabs>
          <w:tab w:val="center" w:pos="1776"/>
          <w:tab w:val="center" w:pos="3307"/>
          <w:tab w:val="center" w:pos="4560"/>
          <w:tab w:val="center" w:pos="5837"/>
          <w:tab w:val="center" w:pos="7339"/>
          <w:tab w:val="center" w:pos="9010"/>
        </w:tabs>
        <w:spacing w:after="24" w:line="259" w:lineRule="auto"/>
        <w:ind w:left="-284" w:right="0" w:firstLine="426"/>
        <w:rPr>
          <w:lang w:val="ru-RU"/>
        </w:rPr>
      </w:pPr>
      <w:r w:rsidRPr="00D251DA">
        <w:rPr>
          <w:lang w:val="ru-RU"/>
        </w:rPr>
        <w:t xml:space="preserve">своевременного замещения должностей муниципальной службы; </w:t>
      </w:r>
    </w:p>
    <w:p w14:paraId="5161CAD7" w14:textId="77777777" w:rsidR="00961C36" w:rsidRDefault="00951618" w:rsidP="00961C36">
      <w:pPr>
        <w:tabs>
          <w:tab w:val="center" w:pos="1776"/>
          <w:tab w:val="center" w:pos="3307"/>
          <w:tab w:val="center" w:pos="4560"/>
          <w:tab w:val="center" w:pos="5837"/>
          <w:tab w:val="center" w:pos="7339"/>
          <w:tab w:val="center" w:pos="9010"/>
        </w:tabs>
        <w:spacing w:after="24" w:line="259" w:lineRule="auto"/>
        <w:ind w:left="-284" w:right="0" w:firstLine="426"/>
        <w:rPr>
          <w:lang w:val="ru-RU"/>
        </w:rPr>
      </w:pPr>
      <w:r w:rsidRPr="00D251DA">
        <w:rPr>
          <w:lang w:val="ru-RU"/>
        </w:rPr>
        <w:t xml:space="preserve">содействия формированию высокопрофессионального кадрового состава муниципальной службы; </w:t>
      </w:r>
    </w:p>
    <w:p w14:paraId="2FAF86C1" w14:textId="77777777" w:rsidR="00205519" w:rsidRPr="00D251DA" w:rsidRDefault="00951618" w:rsidP="00961C36">
      <w:pPr>
        <w:tabs>
          <w:tab w:val="center" w:pos="1776"/>
          <w:tab w:val="center" w:pos="3307"/>
          <w:tab w:val="center" w:pos="4560"/>
          <w:tab w:val="center" w:pos="5837"/>
          <w:tab w:val="center" w:pos="7339"/>
          <w:tab w:val="center" w:pos="9010"/>
        </w:tabs>
        <w:spacing w:after="24" w:line="259" w:lineRule="auto"/>
        <w:ind w:left="-284" w:right="0" w:firstLine="426"/>
        <w:rPr>
          <w:lang w:val="ru-RU"/>
        </w:rPr>
      </w:pPr>
      <w:r w:rsidRPr="00D251DA">
        <w:rPr>
          <w:lang w:val="ru-RU"/>
        </w:rPr>
        <w:t xml:space="preserve">содействия должностному росту муниципальных служащих </w:t>
      </w:r>
      <w:r w:rsidR="00961C36">
        <w:rPr>
          <w:lang w:val="ru-RU"/>
        </w:rPr>
        <w:t>администрации</w:t>
      </w:r>
      <w:r w:rsidRPr="00D251DA">
        <w:rPr>
          <w:lang w:val="ru-RU"/>
        </w:rPr>
        <w:t xml:space="preserve">. </w:t>
      </w:r>
    </w:p>
    <w:p w14:paraId="7BD15C1F" w14:textId="77777777" w:rsidR="00205519" w:rsidRPr="00D251DA" w:rsidRDefault="00961C36" w:rsidP="00961C36">
      <w:pPr>
        <w:numPr>
          <w:ilvl w:val="1"/>
          <w:numId w:val="2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Принципами формирования кадрового резерва являются: </w:t>
      </w:r>
    </w:p>
    <w:p w14:paraId="29C81271" w14:textId="77777777" w:rsidR="00D251DA" w:rsidRDefault="00951618" w:rsidP="00961C36">
      <w:pPr>
        <w:spacing w:after="24" w:line="259" w:lineRule="auto"/>
        <w:ind w:left="-284" w:right="303" w:firstLine="426"/>
        <w:rPr>
          <w:lang w:val="ru-RU"/>
        </w:rPr>
      </w:pPr>
      <w:r w:rsidRPr="00D251DA">
        <w:rPr>
          <w:lang w:val="ru-RU"/>
        </w:rPr>
        <w:t xml:space="preserve">добровольность включения муниципальных служащих (граждан) в кадровый резерв; </w:t>
      </w:r>
    </w:p>
    <w:p w14:paraId="7B783238" w14:textId="77777777" w:rsidR="00D251DA" w:rsidRDefault="00951618" w:rsidP="00961C36">
      <w:pPr>
        <w:spacing w:after="24" w:line="259" w:lineRule="auto"/>
        <w:ind w:left="-284" w:right="303" w:firstLine="426"/>
        <w:rPr>
          <w:lang w:val="ru-RU"/>
        </w:rPr>
      </w:pPr>
      <w:r w:rsidRPr="00D251DA">
        <w:rPr>
          <w:lang w:val="ru-RU"/>
        </w:rPr>
        <w:t xml:space="preserve">гласность при формировании кадрового резерва; </w:t>
      </w:r>
    </w:p>
    <w:p w14:paraId="4D2B7EE3" w14:textId="77777777" w:rsidR="00D251DA" w:rsidRDefault="00951618" w:rsidP="00961C36">
      <w:pPr>
        <w:spacing w:after="24" w:line="259" w:lineRule="auto"/>
        <w:ind w:left="-284" w:right="303" w:firstLine="426"/>
        <w:rPr>
          <w:lang w:val="ru-RU"/>
        </w:rPr>
      </w:pPr>
      <w:r w:rsidRPr="00D251DA">
        <w:rPr>
          <w:lang w:val="ru-RU"/>
        </w:rPr>
        <w:t xml:space="preserve">соблюдение равенства прав муниципальных служащих (граждан) при их включении в кадровый резерв; </w:t>
      </w:r>
    </w:p>
    <w:p w14:paraId="18AF9DB7" w14:textId="77777777" w:rsidR="00D251DA" w:rsidRDefault="00951618" w:rsidP="00961C36">
      <w:pPr>
        <w:spacing w:after="24" w:line="259" w:lineRule="auto"/>
        <w:ind w:left="-284" w:right="303" w:firstLine="426"/>
        <w:rPr>
          <w:lang w:val="ru-RU"/>
        </w:rPr>
      </w:pPr>
      <w:r w:rsidRPr="00D251DA">
        <w:rPr>
          <w:lang w:val="ru-RU"/>
        </w:rPr>
        <w:t xml:space="preserve">формирование кадрового резерва на конкурсной основе; </w:t>
      </w:r>
    </w:p>
    <w:p w14:paraId="24422164" w14:textId="77777777" w:rsidR="00D251DA" w:rsidRDefault="00951618" w:rsidP="00961C36">
      <w:pPr>
        <w:spacing w:after="24" w:line="259" w:lineRule="auto"/>
        <w:ind w:left="-284" w:right="303" w:firstLine="426"/>
        <w:rPr>
          <w:lang w:val="ru-RU"/>
        </w:rPr>
      </w:pPr>
      <w:r w:rsidRPr="00D251DA">
        <w:rPr>
          <w:lang w:val="ru-RU"/>
        </w:rPr>
        <w:t>учет текущей и перспективной пот</w:t>
      </w:r>
      <w:r w:rsidR="00D251DA">
        <w:rPr>
          <w:lang w:val="ru-RU"/>
        </w:rPr>
        <w:t xml:space="preserve">ребности в замещении должностей </w:t>
      </w:r>
      <w:r w:rsidRPr="00D251DA">
        <w:rPr>
          <w:lang w:val="ru-RU"/>
        </w:rPr>
        <w:t xml:space="preserve">муниципальной службы в </w:t>
      </w:r>
      <w:r w:rsidR="00961C36">
        <w:rPr>
          <w:lang w:val="ru-RU"/>
        </w:rPr>
        <w:t>администрации</w:t>
      </w:r>
      <w:r w:rsidRPr="00D251DA">
        <w:rPr>
          <w:lang w:val="ru-RU"/>
        </w:rPr>
        <w:t xml:space="preserve">; </w:t>
      </w:r>
    </w:p>
    <w:p w14:paraId="1807BDBE" w14:textId="77777777" w:rsidR="00205519" w:rsidRPr="00D251DA" w:rsidRDefault="00951618" w:rsidP="00961C36">
      <w:pPr>
        <w:spacing w:after="24" w:line="259" w:lineRule="auto"/>
        <w:ind w:left="-284" w:right="303" w:firstLine="426"/>
        <w:rPr>
          <w:lang w:val="ru-RU"/>
        </w:rPr>
      </w:pPr>
      <w:r w:rsidRPr="00D251DA">
        <w:rPr>
          <w:lang w:val="ru-RU"/>
        </w:rPr>
        <w:t xml:space="preserve">взаимосвязь должностного роста муниципальных служащих с результатами оценки их профессионального уровня; </w:t>
      </w:r>
    </w:p>
    <w:p w14:paraId="7C06CF47" w14:textId="77777777" w:rsidR="00D251DA" w:rsidRDefault="00951618" w:rsidP="00961C36">
      <w:p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персональная ответственность руководителя </w:t>
      </w:r>
      <w:r w:rsidR="00961C36">
        <w:rPr>
          <w:lang w:val="ru-RU"/>
        </w:rPr>
        <w:t>администрации</w:t>
      </w:r>
      <w:r w:rsidRPr="00D251DA">
        <w:rPr>
          <w:lang w:val="ru-RU"/>
        </w:rPr>
        <w:t xml:space="preserve"> за качество отбора муниципальных служащих (граждан) для включения в кадровый резерв и создание условий для должностного роста муниципальных служащих; </w:t>
      </w:r>
    </w:p>
    <w:p w14:paraId="2C4ACBE8" w14:textId="77777777" w:rsidR="00205519" w:rsidRPr="00D251DA" w:rsidRDefault="00951618" w:rsidP="00961C36">
      <w:pPr>
        <w:ind w:left="-284" w:right="305" w:firstLine="426"/>
        <w:rPr>
          <w:lang w:val="ru-RU"/>
        </w:rPr>
      </w:pPr>
      <w:r w:rsidRPr="00D251DA">
        <w:rPr>
          <w:lang w:val="ru-RU"/>
        </w:rPr>
        <w:t>объективность оценки профессионального уровня, профессиональных и личностных качеств муниципальных служащих (граждан), претендующих на включение в кадровый резерв, с учето</w:t>
      </w:r>
      <w:r w:rsidR="00D251DA">
        <w:rPr>
          <w:lang w:val="ru-RU"/>
        </w:rPr>
        <w:t xml:space="preserve">м опыта их работы в федеральных </w:t>
      </w:r>
      <w:r w:rsidRPr="00D251DA">
        <w:rPr>
          <w:lang w:val="ru-RU"/>
        </w:rPr>
        <w:t xml:space="preserve">государственных органах, государственных органах Ростовской области и других субъектов Российской Федерации, органах местного самоуправления, организациях. </w:t>
      </w:r>
    </w:p>
    <w:p w14:paraId="4C7D5986" w14:textId="77777777" w:rsidR="00205519" w:rsidRPr="00D251DA" w:rsidRDefault="00951618" w:rsidP="00961C36">
      <w:pPr>
        <w:spacing w:after="318"/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1.4. Порядок создания и деятельности комиссии по формированию кадрового резерва </w:t>
      </w:r>
      <w:r w:rsidR="00815623">
        <w:rPr>
          <w:lang w:val="ru-RU"/>
        </w:rPr>
        <w:t>администрации</w:t>
      </w:r>
      <w:r w:rsidRPr="00D251DA">
        <w:rPr>
          <w:lang w:val="ru-RU"/>
        </w:rPr>
        <w:t xml:space="preserve"> определяется Положением </w:t>
      </w:r>
      <w:r w:rsidR="00192464" w:rsidRPr="00192464">
        <w:rPr>
          <w:lang w:val="ru-RU"/>
        </w:rPr>
        <w:t xml:space="preserve">о комиссии по формированию кадрового резерва для замещения вакантных должностей муниципальной службы в Администрации </w:t>
      </w:r>
      <w:r w:rsidR="00CF679B">
        <w:rPr>
          <w:lang w:val="ru-RU"/>
        </w:rPr>
        <w:t>Мирненского</w:t>
      </w:r>
      <w:r w:rsidR="00192464" w:rsidRPr="00192464">
        <w:rPr>
          <w:lang w:val="ru-RU"/>
        </w:rPr>
        <w:t xml:space="preserve"> сельского поселения</w:t>
      </w:r>
      <w:r w:rsidRPr="00D251DA">
        <w:rPr>
          <w:lang w:val="ru-RU"/>
        </w:rPr>
        <w:t xml:space="preserve">. </w:t>
      </w:r>
    </w:p>
    <w:p w14:paraId="7FE04623" w14:textId="77777777" w:rsidR="00205519" w:rsidRDefault="00951618" w:rsidP="00D251DA">
      <w:pPr>
        <w:numPr>
          <w:ilvl w:val="0"/>
          <w:numId w:val="3"/>
        </w:numPr>
        <w:spacing w:after="198" w:line="267" w:lineRule="auto"/>
        <w:ind w:left="-284" w:right="175" w:firstLine="426"/>
        <w:jc w:val="center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t>формирования</w:t>
      </w:r>
      <w:proofErr w:type="spellEnd"/>
      <w:r>
        <w:t xml:space="preserve"> </w:t>
      </w:r>
      <w:proofErr w:type="spellStart"/>
      <w:r>
        <w:t>кадрового</w:t>
      </w:r>
      <w:proofErr w:type="spellEnd"/>
      <w:r>
        <w:t xml:space="preserve"> </w:t>
      </w:r>
      <w:proofErr w:type="spellStart"/>
      <w:r>
        <w:t>резерва</w:t>
      </w:r>
      <w:proofErr w:type="spellEnd"/>
    </w:p>
    <w:p w14:paraId="59EFB276" w14:textId="77777777" w:rsidR="00205519" w:rsidRPr="00630FA0" w:rsidRDefault="00EE074C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Кадровый резерв в </w:t>
      </w:r>
      <w:r w:rsidR="0039181C">
        <w:rPr>
          <w:lang w:val="ru-RU"/>
        </w:rPr>
        <w:t>администрации</w:t>
      </w:r>
      <w:r w:rsidR="00951618" w:rsidRPr="00D251DA">
        <w:rPr>
          <w:lang w:val="ru-RU"/>
        </w:rPr>
        <w:t xml:space="preserve"> формируется на ведущие, старшие и младшие должности муниципальной службы по форме</w:t>
      </w:r>
      <w:r w:rsidR="003C147D">
        <w:rPr>
          <w:lang w:val="ru-RU"/>
        </w:rPr>
        <w:t>,</w:t>
      </w:r>
      <w:r w:rsidR="00951618" w:rsidRPr="00D251DA">
        <w:rPr>
          <w:lang w:val="ru-RU"/>
        </w:rPr>
        <w:t xml:space="preserve"> согласно приложен</w:t>
      </w:r>
      <w:r w:rsidR="00630FA0">
        <w:rPr>
          <w:lang w:val="ru-RU"/>
        </w:rPr>
        <w:t>ию</w:t>
      </w:r>
      <w:r w:rsidR="00951618" w:rsidRPr="00630FA0">
        <w:rPr>
          <w:lang w:val="ru-RU"/>
        </w:rPr>
        <w:t xml:space="preserve"> к настоящему Положению. </w:t>
      </w:r>
    </w:p>
    <w:p w14:paraId="5B9E3B8C" w14:textId="77777777" w:rsidR="00205519" w:rsidRDefault="00EE074C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Численность кадрового резерва определяется из расчета 2 претендента на каждую должность муниципальной службы согласно </w:t>
      </w:r>
      <w:r w:rsidR="0039181C">
        <w:rPr>
          <w:lang w:val="ru-RU"/>
        </w:rPr>
        <w:t>штатному расписанию</w:t>
      </w:r>
      <w:r w:rsidR="00951618" w:rsidRPr="00D251DA">
        <w:rPr>
          <w:lang w:val="ru-RU"/>
        </w:rPr>
        <w:t xml:space="preserve"> </w:t>
      </w:r>
      <w:r w:rsidR="0039181C">
        <w:rPr>
          <w:lang w:val="ru-RU"/>
        </w:rPr>
        <w:t>администрации</w:t>
      </w:r>
      <w:r w:rsidR="00951618" w:rsidRPr="00D251DA">
        <w:rPr>
          <w:lang w:val="ru-RU"/>
        </w:rPr>
        <w:t xml:space="preserve">.  </w:t>
      </w:r>
    </w:p>
    <w:p w14:paraId="605F4C2A" w14:textId="77777777" w:rsidR="00CF679B" w:rsidRPr="00D251DA" w:rsidRDefault="00CF679B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szCs w:val="28"/>
          <w:lang w:val="ru-RU"/>
        </w:rPr>
        <w:t xml:space="preserve"> </w:t>
      </w:r>
      <w:r w:rsidRPr="00CF679B">
        <w:rPr>
          <w:szCs w:val="28"/>
          <w:lang w:val="ru-RU"/>
        </w:rPr>
        <w:t>В резерв кадров включаются граждане Российской Федерации не моложе 18 лет, владеющие государственным языком, имеющие профессиональное образование и отвечающие квалификационным требованиям, предъявляемым к должностям муниципальной службы в соответствии с действующим законодательством.</w:t>
      </w:r>
    </w:p>
    <w:p w14:paraId="42F9CD16" w14:textId="77777777" w:rsidR="00205519" w:rsidRDefault="00EE074C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В кадровый резерв включаются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отвечающие требованиям, установленным статьей 16 </w:t>
      </w:r>
      <w:hyperlink r:id="rId5">
        <w:r w:rsidR="00951618" w:rsidRPr="00D251DA">
          <w:rPr>
            <w:lang w:val="ru-RU"/>
          </w:rPr>
          <w:t>Федерального</w:t>
        </w:r>
      </w:hyperlink>
      <w:hyperlink r:id="rId6">
        <w:r w:rsidR="00951618" w:rsidRPr="00D251DA">
          <w:rPr>
            <w:lang w:val="ru-RU"/>
          </w:rPr>
          <w:t xml:space="preserve"> </w:t>
        </w:r>
      </w:hyperlink>
      <w:hyperlink r:id="rId7">
        <w:r w:rsidR="00951618" w:rsidRPr="00D251DA">
          <w:rPr>
            <w:lang w:val="ru-RU"/>
          </w:rPr>
          <w:t>закона</w:t>
        </w:r>
      </w:hyperlink>
      <w:hyperlink r:id="rId8">
        <w:r w:rsidR="00951618" w:rsidRPr="00D251DA">
          <w:rPr>
            <w:lang w:val="ru-RU"/>
          </w:rPr>
          <w:t xml:space="preserve"> </w:t>
        </w:r>
      </w:hyperlink>
      <w:hyperlink r:id="rId9">
        <w:r w:rsidR="00951618" w:rsidRPr="00D251DA">
          <w:rPr>
            <w:lang w:val="ru-RU"/>
          </w:rPr>
          <w:t>от</w:t>
        </w:r>
      </w:hyperlink>
      <w:hyperlink r:id="rId10">
        <w:r w:rsidR="00951618" w:rsidRPr="00D251DA">
          <w:rPr>
            <w:lang w:val="ru-RU"/>
          </w:rPr>
          <w:t xml:space="preserve"> </w:t>
        </w:r>
      </w:hyperlink>
      <w:r w:rsidR="0039181C">
        <w:rPr>
          <w:lang w:val="ru-RU"/>
        </w:rPr>
        <w:t xml:space="preserve">2 марта 2007 года </w:t>
      </w:r>
      <w:hyperlink r:id="rId11">
        <w:r w:rsidR="00951618" w:rsidRPr="00D251DA">
          <w:rPr>
            <w:lang w:val="ru-RU"/>
          </w:rPr>
          <w:t>№</w:t>
        </w:r>
      </w:hyperlink>
      <w:hyperlink r:id="rId12">
        <w:r w:rsidR="00951618" w:rsidRPr="00D251DA">
          <w:rPr>
            <w:lang w:val="ru-RU"/>
          </w:rPr>
          <w:t xml:space="preserve"> </w:t>
        </w:r>
      </w:hyperlink>
      <w:hyperlink r:id="rId13">
        <w:r w:rsidR="00951618" w:rsidRPr="00D251DA">
          <w:rPr>
            <w:lang w:val="ru-RU"/>
          </w:rPr>
          <w:t>25-</w:t>
        </w:r>
      </w:hyperlink>
      <w:hyperlink r:id="rId14">
        <w:r w:rsidR="00951618" w:rsidRPr="00D251DA">
          <w:rPr>
            <w:lang w:val="ru-RU"/>
          </w:rPr>
          <w:t>ФЗ</w:t>
        </w:r>
      </w:hyperlink>
      <w:hyperlink r:id="rId15">
        <w:r w:rsidR="00951618" w:rsidRPr="00D251DA">
          <w:rPr>
            <w:lang w:val="ru-RU"/>
          </w:rPr>
          <w:t xml:space="preserve"> </w:t>
        </w:r>
        <w:r w:rsidR="00192464">
          <w:rPr>
            <w:lang w:val="ru-RU"/>
          </w:rPr>
          <w:t>«</w:t>
        </w:r>
      </w:hyperlink>
      <w:hyperlink r:id="rId16">
        <w:r w:rsidR="00951618" w:rsidRPr="00D251DA">
          <w:rPr>
            <w:lang w:val="ru-RU"/>
          </w:rPr>
          <w:t>О</w:t>
        </w:r>
      </w:hyperlink>
      <w:hyperlink r:id="rId17">
        <w:r w:rsidR="00951618" w:rsidRPr="00D251DA">
          <w:rPr>
            <w:lang w:val="ru-RU"/>
          </w:rPr>
          <w:t xml:space="preserve"> </w:t>
        </w:r>
      </w:hyperlink>
      <w:hyperlink r:id="rId18">
        <w:r w:rsidR="00951618" w:rsidRPr="00D251DA">
          <w:rPr>
            <w:lang w:val="ru-RU"/>
          </w:rPr>
          <w:t>муниципальной</w:t>
        </w:r>
      </w:hyperlink>
      <w:hyperlink r:id="rId19">
        <w:r w:rsidR="00951618" w:rsidRPr="00D251DA">
          <w:rPr>
            <w:lang w:val="ru-RU"/>
          </w:rPr>
          <w:t xml:space="preserve"> </w:t>
        </w:r>
      </w:hyperlink>
      <w:hyperlink r:id="rId20">
        <w:r w:rsidR="00951618" w:rsidRPr="00D251DA">
          <w:rPr>
            <w:lang w:val="ru-RU"/>
          </w:rPr>
          <w:t>службе</w:t>
        </w:r>
      </w:hyperlink>
      <w:hyperlink r:id="rId21">
        <w:r w:rsidR="00951618" w:rsidRPr="00D251DA">
          <w:rPr>
            <w:lang w:val="ru-RU"/>
          </w:rPr>
          <w:t xml:space="preserve"> </w:t>
        </w:r>
      </w:hyperlink>
      <w:hyperlink r:id="rId22">
        <w:r w:rsidR="00951618" w:rsidRPr="00D251DA">
          <w:rPr>
            <w:lang w:val="ru-RU"/>
          </w:rPr>
          <w:t>в</w:t>
        </w:r>
      </w:hyperlink>
      <w:hyperlink r:id="rId23">
        <w:r w:rsidR="00951618" w:rsidRPr="00D251DA">
          <w:rPr>
            <w:lang w:val="ru-RU"/>
          </w:rPr>
          <w:t xml:space="preserve"> </w:t>
        </w:r>
      </w:hyperlink>
      <w:hyperlink r:id="rId24">
        <w:r w:rsidR="00951618" w:rsidRPr="00D251DA">
          <w:rPr>
            <w:lang w:val="ru-RU"/>
          </w:rPr>
          <w:t>Российской</w:t>
        </w:r>
      </w:hyperlink>
      <w:hyperlink r:id="rId25">
        <w:r w:rsidR="00951618" w:rsidRPr="00D251DA">
          <w:rPr>
            <w:lang w:val="ru-RU"/>
          </w:rPr>
          <w:t xml:space="preserve"> </w:t>
        </w:r>
      </w:hyperlink>
      <w:hyperlink r:id="rId26">
        <w:r w:rsidR="00951618" w:rsidRPr="00D251DA">
          <w:rPr>
            <w:lang w:val="ru-RU"/>
          </w:rPr>
          <w:t>Федерации</w:t>
        </w:r>
      </w:hyperlink>
      <w:hyperlink r:id="rId27">
        <w:r w:rsidR="00192464">
          <w:rPr>
            <w:lang w:val="ru-RU"/>
          </w:rPr>
          <w:t>»</w:t>
        </w:r>
      </w:hyperlink>
      <w:r w:rsidR="00951618" w:rsidRPr="00D251DA">
        <w:rPr>
          <w:lang w:val="ru-RU"/>
        </w:rPr>
        <w:t xml:space="preserve">, и квалификационным требованиям, установленным Областным </w:t>
      </w:r>
      <w:hyperlink r:id="rId28">
        <w:r w:rsidR="00951618" w:rsidRPr="00D251DA">
          <w:rPr>
            <w:lang w:val="ru-RU"/>
          </w:rPr>
          <w:t>законом</w:t>
        </w:r>
      </w:hyperlink>
      <w:hyperlink r:id="rId29">
        <w:r w:rsidR="00951618" w:rsidRPr="00D251DA">
          <w:rPr>
            <w:lang w:val="ru-RU"/>
          </w:rPr>
          <w:t xml:space="preserve"> </w:t>
        </w:r>
      </w:hyperlink>
      <w:hyperlink r:id="rId30">
        <w:r w:rsidR="00951618" w:rsidRPr="00D251DA">
          <w:rPr>
            <w:lang w:val="ru-RU"/>
          </w:rPr>
          <w:t>Ростовской</w:t>
        </w:r>
      </w:hyperlink>
      <w:hyperlink r:id="rId31">
        <w:r w:rsidR="00951618" w:rsidRPr="00D251DA">
          <w:rPr>
            <w:lang w:val="ru-RU"/>
          </w:rPr>
          <w:t xml:space="preserve"> </w:t>
        </w:r>
      </w:hyperlink>
      <w:hyperlink r:id="rId32">
        <w:r w:rsidR="00951618" w:rsidRPr="00D251DA">
          <w:rPr>
            <w:lang w:val="ru-RU"/>
          </w:rPr>
          <w:t>области</w:t>
        </w:r>
      </w:hyperlink>
      <w:hyperlink r:id="rId33">
        <w:r w:rsidR="00951618" w:rsidRPr="00D251DA">
          <w:rPr>
            <w:lang w:val="ru-RU"/>
          </w:rPr>
          <w:t xml:space="preserve"> </w:t>
        </w:r>
      </w:hyperlink>
      <w:hyperlink r:id="rId34">
        <w:r w:rsidR="00951618" w:rsidRPr="00D251DA">
          <w:rPr>
            <w:lang w:val="ru-RU"/>
          </w:rPr>
          <w:t>от</w:t>
        </w:r>
      </w:hyperlink>
      <w:hyperlink r:id="rId35">
        <w:r w:rsidR="00951618" w:rsidRPr="00D251DA">
          <w:rPr>
            <w:lang w:val="ru-RU"/>
          </w:rPr>
          <w:t xml:space="preserve"> </w:t>
        </w:r>
      </w:hyperlink>
      <w:r w:rsidR="00630FA0">
        <w:rPr>
          <w:lang w:val="ru-RU"/>
        </w:rPr>
        <w:t>9 октября 2007 года</w:t>
      </w:r>
      <w:r w:rsidR="0039181C">
        <w:rPr>
          <w:lang w:val="ru-RU"/>
        </w:rPr>
        <w:t xml:space="preserve"> </w:t>
      </w:r>
      <w:hyperlink r:id="rId36">
        <w:r w:rsidR="00951618" w:rsidRPr="00D251DA">
          <w:rPr>
            <w:lang w:val="ru-RU"/>
          </w:rPr>
          <w:t>№</w:t>
        </w:r>
      </w:hyperlink>
      <w:hyperlink r:id="rId37">
        <w:r w:rsidR="00951618" w:rsidRPr="00D251DA">
          <w:rPr>
            <w:lang w:val="ru-RU"/>
          </w:rPr>
          <w:t xml:space="preserve"> </w:t>
        </w:r>
      </w:hyperlink>
      <w:hyperlink r:id="rId38">
        <w:r w:rsidR="00951618" w:rsidRPr="00D251DA">
          <w:rPr>
            <w:lang w:val="ru-RU"/>
          </w:rPr>
          <w:t>786-</w:t>
        </w:r>
      </w:hyperlink>
      <w:hyperlink r:id="rId39">
        <w:r w:rsidR="00951618" w:rsidRPr="00D251DA">
          <w:rPr>
            <w:lang w:val="ru-RU"/>
          </w:rPr>
          <w:t>ЗС</w:t>
        </w:r>
      </w:hyperlink>
      <w:hyperlink r:id="rId40">
        <w:r w:rsidR="00951618" w:rsidRPr="00D251DA">
          <w:rPr>
            <w:lang w:val="ru-RU"/>
          </w:rPr>
          <w:t xml:space="preserve"> </w:t>
        </w:r>
        <w:r w:rsidR="00192464">
          <w:rPr>
            <w:lang w:val="ru-RU"/>
          </w:rPr>
          <w:t>«</w:t>
        </w:r>
      </w:hyperlink>
      <w:hyperlink r:id="rId41">
        <w:r w:rsidR="00951618" w:rsidRPr="00D251DA">
          <w:rPr>
            <w:lang w:val="ru-RU"/>
          </w:rPr>
          <w:t>О</w:t>
        </w:r>
      </w:hyperlink>
      <w:hyperlink r:id="rId42">
        <w:r w:rsidR="00951618" w:rsidRPr="00D251DA">
          <w:rPr>
            <w:lang w:val="ru-RU"/>
          </w:rPr>
          <w:t xml:space="preserve"> </w:t>
        </w:r>
      </w:hyperlink>
      <w:hyperlink r:id="rId43">
        <w:r w:rsidR="00951618" w:rsidRPr="00D251DA">
          <w:rPr>
            <w:lang w:val="ru-RU"/>
          </w:rPr>
          <w:t>муниципальной</w:t>
        </w:r>
      </w:hyperlink>
      <w:hyperlink r:id="rId44">
        <w:r w:rsidR="00951618" w:rsidRPr="00D251DA">
          <w:rPr>
            <w:lang w:val="ru-RU"/>
          </w:rPr>
          <w:t xml:space="preserve"> </w:t>
        </w:r>
      </w:hyperlink>
      <w:hyperlink r:id="rId45">
        <w:r w:rsidR="00951618" w:rsidRPr="00D251DA">
          <w:rPr>
            <w:lang w:val="ru-RU"/>
          </w:rPr>
          <w:t>службе</w:t>
        </w:r>
      </w:hyperlink>
      <w:hyperlink r:id="rId46">
        <w:r w:rsidR="00951618" w:rsidRPr="00D251DA">
          <w:rPr>
            <w:lang w:val="ru-RU"/>
          </w:rPr>
          <w:t xml:space="preserve"> </w:t>
        </w:r>
      </w:hyperlink>
      <w:hyperlink r:id="rId47">
        <w:r w:rsidR="00951618" w:rsidRPr="00D251DA">
          <w:rPr>
            <w:lang w:val="ru-RU"/>
          </w:rPr>
          <w:t>в</w:t>
        </w:r>
      </w:hyperlink>
      <w:hyperlink r:id="rId48">
        <w:r w:rsidR="00951618" w:rsidRPr="00D251DA">
          <w:rPr>
            <w:lang w:val="ru-RU"/>
          </w:rPr>
          <w:t xml:space="preserve"> </w:t>
        </w:r>
      </w:hyperlink>
      <w:hyperlink r:id="rId49">
        <w:r w:rsidR="00951618" w:rsidRPr="00D251DA">
          <w:rPr>
            <w:lang w:val="ru-RU"/>
          </w:rPr>
          <w:t>Ростовской</w:t>
        </w:r>
      </w:hyperlink>
      <w:hyperlink r:id="rId50">
        <w:r w:rsidR="00951618" w:rsidRPr="00D251DA">
          <w:rPr>
            <w:lang w:val="ru-RU"/>
          </w:rPr>
          <w:t xml:space="preserve"> </w:t>
        </w:r>
      </w:hyperlink>
      <w:hyperlink r:id="rId51">
        <w:r w:rsidR="00951618" w:rsidRPr="00D251DA">
          <w:rPr>
            <w:lang w:val="ru-RU"/>
          </w:rPr>
          <w:t>области</w:t>
        </w:r>
      </w:hyperlink>
      <w:hyperlink r:id="rId52">
        <w:r w:rsidR="00192464">
          <w:rPr>
            <w:lang w:val="ru-RU"/>
          </w:rPr>
          <w:t>»</w:t>
        </w:r>
      </w:hyperlink>
      <w:r w:rsidR="00951618" w:rsidRPr="00D251DA">
        <w:rPr>
          <w:lang w:val="ru-RU"/>
        </w:rPr>
        <w:t xml:space="preserve">, муниципальными правовыми актами </w:t>
      </w:r>
      <w:r w:rsidR="00CF679B">
        <w:rPr>
          <w:lang w:val="ru-RU"/>
        </w:rPr>
        <w:t>Мирненского</w:t>
      </w:r>
      <w:r w:rsidR="00EF7B22" w:rsidRPr="00961C36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.  </w:t>
      </w:r>
    </w:p>
    <w:p w14:paraId="043D9911" w14:textId="77777777" w:rsidR="00CF679B" w:rsidRPr="00CF679B" w:rsidRDefault="00CF679B" w:rsidP="00CF679B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Pr="00CF679B">
        <w:rPr>
          <w:szCs w:val="28"/>
          <w:lang w:val="ru-RU"/>
        </w:rPr>
        <w:t>При подборе кандидатов в резерв кадров учитываются:</w:t>
      </w:r>
    </w:p>
    <w:p w14:paraId="4A25CD02" w14:textId="77777777" w:rsidR="00CF679B" w:rsidRPr="00CF679B" w:rsidRDefault="00CF679B" w:rsidP="00CF679B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</w:t>
      </w:r>
      <w:r w:rsidRPr="00CF679B">
        <w:rPr>
          <w:szCs w:val="28"/>
          <w:lang w:val="ru-RU"/>
        </w:rPr>
        <w:t>- категория, группа, специализация муниципальной должности и необходимый уровень профессионального образования;</w:t>
      </w:r>
    </w:p>
    <w:p w14:paraId="2736A988" w14:textId="77777777" w:rsidR="00CF679B" w:rsidRPr="00CF679B" w:rsidRDefault="00CF679B" w:rsidP="00CF679B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 w:rsidRPr="00CF679B">
        <w:rPr>
          <w:szCs w:val="28"/>
          <w:lang w:val="ru-RU"/>
        </w:rPr>
        <w:t>- трудовой стаж, опыт работы,</w:t>
      </w:r>
    </w:p>
    <w:p w14:paraId="77129E25" w14:textId="77777777" w:rsidR="00CF679B" w:rsidRPr="00CF679B" w:rsidRDefault="00CF679B" w:rsidP="00CF679B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 w:rsidRPr="00CF679B">
        <w:rPr>
          <w:szCs w:val="28"/>
          <w:lang w:val="ru-RU"/>
        </w:rPr>
        <w:t>- умение работать и общаться с людьми, понимать их нужды и потребности, вникать  в суть вопросов, прислушиваться к их аргументам и суждениям;</w:t>
      </w:r>
    </w:p>
    <w:p w14:paraId="2049E62F" w14:textId="77777777" w:rsidR="00CF679B" w:rsidRPr="00CF679B" w:rsidRDefault="00CF679B" w:rsidP="00CF679B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 w:rsidRPr="00CF679B">
        <w:rPr>
          <w:szCs w:val="28"/>
          <w:lang w:val="ru-RU"/>
        </w:rPr>
        <w:t>- способность и стремление к непрерывному самообразованию;</w:t>
      </w:r>
    </w:p>
    <w:p w14:paraId="4E104C8D" w14:textId="77777777" w:rsidR="00CF679B" w:rsidRPr="00CF679B" w:rsidRDefault="00CF679B" w:rsidP="00CF679B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</w:t>
      </w:r>
      <w:r w:rsidRPr="00CF679B">
        <w:rPr>
          <w:szCs w:val="28"/>
          <w:lang w:val="ru-RU"/>
        </w:rPr>
        <w:t>- способность делать устные и письменные сообщения, умение анализировать и предлагать конкретные варианты решений возникающих проблем;</w:t>
      </w:r>
    </w:p>
    <w:p w14:paraId="62558EE5" w14:textId="77777777" w:rsidR="00CF679B" w:rsidRPr="00CF679B" w:rsidRDefault="00CF679B" w:rsidP="00CF679B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 w:rsidRPr="00CF679B">
        <w:rPr>
          <w:szCs w:val="28"/>
          <w:lang w:val="ru-RU"/>
        </w:rPr>
        <w:t>- организаторские способности, индивидуально-психологические качества;</w:t>
      </w:r>
    </w:p>
    <w:p w14:paraId="0757C096" w14:textId="77777777" w:rsidR="00CF679B" w:rsidRPr="00CF679B" w:rsidRDefault="00CF679B" w:rsidP="00CF679B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 w:rsidRPr="00CF679B">
        <w:rPr>
          <w:szCs w:val="28"/>
          <w:lang w:val="ru-RU"/>
        </w:rPr>
        <w:t>- оценка работы кандидата по результатам аттестаций;</w:t>
      </w:r>
    </w:p>
    <w:p w14:paraId="4C83E25B" w14:textId="77777777" w:rsidR="00CF679B" w:rsidRPr="00CF679B" w:rsidRDefault="00CF679B" w:rsidP="00CF679B">
      <w:pPr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 w:rsidRPr="00CF679B">
        <w:rPr>
          <w:szCs w:val="28"/>
          <w:lang w:val="ru-RU"/>
        </w:rPr>
        <w:t>- сведения, полученные при изучении личных дел.</w:t>
      </w:r>
    </w:p>
    <w:p w14:paraId="7A8F88CF" w14:textId="77777777" w:rsidR="00205519" w:rsidRPr="00D251DA" w:rsidRDefault="00EE074C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Работа по формированию кадрового резерва включает следующие этапы: </w:t>
      </w:r>
    </w:p>
    <w:p w14:paraId="6F805F8A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Подбор претендентов для включения в кадровый резерв. </w:t>
      </w:r>
    </w:p>
    <w:p w14:paraId="2ADE122B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Изучение представленных документов претендентов для включения в кадровый резерв. </w:t>
      </w:r>
    </w:p>
    <w:p w14:paraId="246BB7CA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Принятие решения о включении в кадровый резерв. </w:t>
      </w:r>
    </w:p>
    <w:p w14:paraId="537694C0" w14:textId="77777777" w:rsidR="00205519" w:rsidRPr="00D251DA" w:rsidRDefault="00EE074C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Основными источниками формирования кадрового резерва являются: </w:t>
      </w:r>
    </w:p>
    <w:p w14:paraId="073577D3" w14:textId="77777777" w:rsidR="00205519" w:rsidRPr="00EE074C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EE074C">
        <w:rPr>
          <w:lang w:val="ru-RU"/>
        </w:rPr>
        <w:t>Предложени</w:t>
      </w:r>
      <w:r w:rsidR="0039181C" w:rsidRPr="00EE074C">
        <w:rPr>
          <w:lang w:val="ru-RU"/>
        </w:rPr>
        <w:t>е</w:t>
      </w:r>
      <w:r w:rsidR="00951618" w:rsidRPr="00EE074C">
        <w:rPr>
          <w:lang w:val="ru-RU"/>
        </w:rPr>
        <w:t xml:space="preserve"> </w:t>
      </w:r>
      <w:r w:rsidR="0039181C" w:rsidRPr="00EE074C">
        <w:rPr>
          <w:lang w:val="ru-RU"/>
        </w:rPr>
        <w:t xml:space="preserve">главы </w:t>
      </w:r>
      <w:r w:rsidR="00E923D7">
        <w:rPr>
          <w:lang w:val="ru-RU"/>
        </w:rPr>
        <w:t xml:space="preserve">и начальника сектора </w:t>
      </w:r>
      <w:r w:rsidR="0039181C" w:rsidRPr="00EE074C">
        <w:rPr>
          <w:lang w:val="ru-RU"/>
        </w:rPr>
        <w:t>администрации</w:t>
      </w:r>
      <w:r w:rsidR="00951618" w:rsidRPr="00EE074C">
        <w:rPr>
          <w:lang w:val="ru-RU"/>
        </w:rPr>
        <w:t xml:space="preserve">. </w:t>
      </w:r>
    </w:p>
    <w:p w14:paraId="2942869C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Результаты периодической аттестации муниципальных служащих.  </w:t>
      </w:r>
    </w:p>
    <w:p w14:paraId="7832E7E9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Итоги конкурсов профессионального мастерства, конкурсов по формированию молодежного резерва и других конкурсов, связанных с установлением профессионального уровня участников. </w:t>
      </w:r>
    </w:p>
    <w:p w14:paraId="53F7BC4C" w14:textId="77777777" w:rsidR="00205519" w:rsidRDefault="00EE074C" w:rsidP="00961C36">
      <w:pPr>
        <w:numPr>
          <w:ilvl w:val="2"/>
          <w:numId w:val="3"/>
        </w:numPr>
        <w:ind w:left="-284" w:right="305" w:firstLine="426"/>
      </w:pPr>
      <w:r>
        <w:rPr>
          <w:lang w:val="ru-RU"/>
        </w:rPr>
        <w:t xml:space="preserve"> </w:t>
      </w:r>
      <w:proofErr w:type="spellStart"/>
      <w:r w:rsidR="00951618">
        <w:t>Банк</w:t>
      </w:r>
      <w:proofErr w:type="spellEnd"/>
      <w:r w:rsidR="00951618">
        <w:t xml:space="preserve"> </w:t>
      </w:r>
      <w:proofErr w:type="spellStart"/>
      <w:r w:rsidR="00951618">
        <w:t>данных</w:t>
      </w:r>
      <w:proofErr w:type="spellEnd"/>
      <w:r w:rsidR="00951618">
        <w:t xml:space="preserve"> </w:t>
      </w:r>
      <w:proofErr w:type="spellStart"/>
      <w:r w:rsidR="00951618">
        <w:t>центра</w:t>
      </w:r>
      <w:proofErr w:type="spellEnd"/>
      <w:r w:rsidR="00951618">
        <w:t xml:space="preserve"> </w:t>
      </w:r>
      <w:proofErr w:type="spellStart"/>
      <w:r w:rsidR="00951618">
        <w:t>занятости</w:t>
      </w:r>
      <w:proofErr w:type="spellEnd"/>
      <w:r w:rsidR="00951618">
        <w:t xml:space="preserve">. </w:t>
      </w:r>
    </w:p>
    <w:p w14:paraId="61FF83C1" w14:textId="77777777" w:rsidR="00205519" w:rsidRPr="00D251DA" w:rsidRDefault="00EE074C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>Предложени</w:t>
      </w:r>
      <w:r w:rsidR="0089175C">
        <w:rPr>
          <w:lang w:val="ru-RU"/>
        </w:rPr>
        <w:t>е</w:t>
      </w:r>
      <w:r w:rsidR="00951618" w:rsidRPr="00D251DA">
        <w:rPr>
          <w:lang w:val="ru-RU"/>
        </w:rPr>
        <w:t xml:space="preserve">, </w:t>
      </w:r>
      <w:r w:rsidR="0089175C">
        <w:rPr>
          <w:lang w:val="ru-RU"/>
        </w:rPr>
        <w:t>указанное</w:t>
      </w:r>
      <w:r w:rsidR="00951618" w:rsidRPr="00D251DA">
        <w:rPr>
          <w:lang w:val="ru-RU"/>
        </w:rPr>
        <w:t xml:space="preserve"> в подпункте 2.</w:t>
      </w:r>
      <w:r w:rsidR="0089175C">
        <w:rPr>
          <w:lang w:val="ru-RU"/>
        </w:rPr>
        <w:t>5</w:t>
      </w:r>
      <w:r w:rsidR="00951618" w:rsidRPr="00D251DA">
        <w:rPr>
          <w:lang w:val="ru-RU"/>
        </w:rPr>
        <w:t>.1 пункта 2.</w:t>
      </w:r>
      <w:r w:rsidR="0089175C">
        <w:rPr>
          <w:lang w:val="ru-RU"/>
        </w:rPr>
        <w:t>5</w:t>
      </w:r>
      <w:r w:rsidR="00951618" w:rsidRPr="00D251DA">
        <w:rPr>
          <w:lang w:val="ru-RU"/>
        </w:rPr>
        <w:t xml:space="preserve"> настоящего Положения, </w:t>
      </w:r>
      <w:r w:rsidR="0089175C">
        <w:rPr>
          <w:lang w:val="ru-RU"/>
        </w:rPr>
        <w:t>передается</w:t>
      </w:r>
      <w:r w:rsidR="00951618" w:rsidRPr="00D251DA">
        <w:rPr>
          <w:lang w:val="ru-RU"/>
        </w:rPr>
        <w:t xml:space="preserve"> </w:t>
      </w:r>
      <w:r w:rsidR="0089175C">
        <w:rPr>
          <w:lang w:val="ru-RU"/>
        </w:rPr>
        <w:t>должностному лицу администрации, ответственному за кадровое делопроизводство,</w:t>
      </w:r>
      <w:r w:rsidR="00951618" w:rsidRPr="00D251DA">
        <w:rPr>
          <w:lang w:val="ru-RU"/>
        </w:rPr>
        <w:t xml:space="preserve"> не позднее 15 февраля.  </w:t>
      </w:r>
    </w:p>
    <w:p w14:paraId="226E5C48" w14:textId="77777777" w:rsidR="00205519" w:rsidRPr="00D251DA" w:rsidRDefault="00EE074C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В отношении претендентов в кадровый резерв, являющихся работниками </w:t>
      </w:r>
      <w:r w:rsidR="0089175C">
        <w:rPr>
          <w:lang w:val="ru-RU"/>
        </w:rPr>
        <w:t>администрации</w:t>
      </w:r>
      <w:r w:rsidR="00951618" w:rsidRPr="00D251DA">
        <w:rPr>
          <w:lang w:val="ru-RU"/>
        </w:rPr>
        <w:t xml:space="preserve">, представляются следующие документы: </w:t>
      </w:r>
    </w:p>
    <w:p w14:paraId="7ED6EF79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Личное заявление о включении в кадровый резерв. </w:t>
      </w:r>
    </w:p>
    <w:p w14:paraId="16ADF370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Согласие на обработку персональных данных. </w:t>
      </w:r>
    </w:p>
    <w:p w14:paraId="2A60DA8B" w14:textId="77777777" w:rsidR="00205519" w:rsidRPr="00D251DA" w:rsidRDefault="00EE074C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В отношении претендентов в кадровый резерв, не являющихся работниками </w:t>
      </w:r>
      <w:r w:rsidR="0089175C">
        <w:rPr>
          <w:lang w:val="ru-RU"/>
        </w:rPr>
        <w:t>администрации</w:t>
      </w:r>
      <w:r w:rsidR="00951618" w:rsidRPr="00D251DA">
        <w:rPr>
          <w:lang w:val="ru-RU"/>
        </w:rPr>
        <w:t xml:space="preserve">, представляются следующие документы: </w:t>
      </w:r>
    </w:p>
    <w:p w14:paraId="60ACCB94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Личное заявление о включении в кадровый резерв. </w:t>
      </w:r>
    </w:p>
    <w:p w14:paraId="600AD8BC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Согласие на обработку персональных данных. </w:t>
      </w:r>
    </w:p>
    <w:p w14:paraId="1B299AB0" w14:textId="77777777" w:rsidR="00205519" w:rsidRDefault="00EE074C" w:rsidP="00961C36">
      <w:pPr>
        <w:numPr>
          <w:ilvl w:val="2"/>
          <w:numId w:val="3"/>
        </w:numPr>
        <w:ind w:left="-284" w:right="305" w:firstLine="426"/>
      </w:pPr>
      <w:r>
        <w:rPr>
          <w:lang w:val="ru-RU"/>
        </w:rPr>
        <w:t xml:space="preserve"> </w:t>
      </w:r>
      <w:proofErr w:type="spellStart"/>
      <w:r w:rsidR="00951618">
        <w:t>Копия</w:t>
      </w:r>
      <w:proofErr w:type="spellEnd"/>
      <w:r w:rsidR="00951618">
        <w:t xml:space="preserve"> </w:t>
      </w:r>
      <w:proofErr w:type="spellStart"/>
      <w:r w:rsidR="00951618">
        <w:t>паспорта</w:t>
      </w:r>
      <w:proofErr w:type="spellEnd"/>
      <w:r w:rsidR="00951618">
        <w:t xml:space="preserve">. </w:t>
      </w:r>
    </w:p>
    <w:p w14:paraId="2620051E" w14:textId="77777777" w:rsidR="00205519" w:rsidRPr="00D251DA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Копия документа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(работы). </w:t>
      </w:r>
    </w:p>
    <w:p w14:paraId="357105B3" w14:textId="77777777" w:rsidR="00205519" w:rsidRPr="00EF7B22" w:rsidRDefault="00EE074C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Копия трудовой книжки и иных документов, подтверждающих трудовую </w:t>
      </w:r>
      <w:r w:rsidR="00951618" w:rsidRPr="00EF7B22">
        <w:rPr>
          <w:lang w:val="ru-RU"/>
        </w:rPr>
        <w:t xml:space="preserve">(служебную) деятельность претендента. </w:t>
      </w:r>
    </w:p>
    <w:p w14:paraId="4BF4678A" w14:textId="77777777" w:rsidR="00205519" w:rsidRPr="00D251DA" w:rsidRDefault="00EE074C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Поступившие </w:t>
      </w:r>
      <w:r w:rsidR="0089175C">
        <w:rPr>
          <w:lang w:val="ru-RU"/>
        </w:rPr>
        <w:t>должностному лицу администрации, ответственному за кадровое делопроизводство,</w:t>
      </w:r>
      <w:r w:rsidR="0089175C" w:rsidRPr="00D251DA">
        <w:rPr>
          <w:lang w:val="ru-RU"/>
        </w:rPr>
        <w:t xml:space="preserve"> </w:t>
      </w:r>
      <w:r w:rsidR="00951618" w:rsidRPr="00D251DA">
        <w:rPr>
          <w:lang w:val="ru-RU"/>
        </w:rPr>
        <w:t xml:space="preserve">документы претендентов на включение в кадровый резерв для замещения должностей муниципальной службы после проверки полноты представленных документов передаются на рассмотрение в комиссию по формированию кадрового резерва Администрации </w:t>
      </w:r>
      <w:r w:rsidR="00CF679B">
        <w:rPr>
          <w:lang w:val="ru-RU"/>
        </w:rPr>
        <w:t>Мирненского</w:t>
      </w:r>
      <w:r w:rsidR="0089175C" w:rsidRPr="00961C36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. </w:t>
      </w:r>
    </w:p>
    <w:p w14:paraId="7A34E5DB" w14:textId="77777777" w:rsidR="00205519" w:rsidRPr="00D251DA" w:rsidRDefault="00951618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Комиссия по формированию кадрового резерва Администрации </w:t>
      </w:r>
      <w:r w:rsidR="00CF679B">
        <w:rPr>
          <w:lang w:val="ru-RU"/>
        </w:rPr>
        <w:t>Мирненского</w:t>
      </w:r>
      <w:r w:rsidR="0089175C" w:rsidRPr="00961C36">
        <w:rPr>
          <w:lang w:val="ru-RU"/>
        </w:rPr>
        <w:t xml:space="preserve"> сельского поселения</w:t>
      </w:r>
      <w:r w:rsidR="0089175C" w:rsidRPr="00D251DA">
        <w:rPr>
          <w:lang w:val="ru-RU"/>
        </w:rPr>
        <w:t xml:space="preserve"> </w:t>
      </w:r>
      <w:r w:rsidRPr="00D251DA">
        <w:rPr>
          <w:lang w:val="ru-RU"/>
        </w:rPr>
        <w:t xml:space="preserve">по результатам оценки соответствия претендентов квалификационным требованиям, установленным законодательством Ростовской области и муниципальными правовыми актами, принимает решение о включении в кадровый резерв, которое оформляется протоколом. </w:t>
      </w:r>
    </w:p>
    <w:p w14:paraId="5A6302C2" w14:textId="77777777" w:rsidR="00205519" w:rsidRPr="00D251DA" w:rsidRDefault="00951618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В целях оценки соответствия претендентов квалификационным требованиям к уровню образования, опыту работы производится анализ документов об образовании и трудовой деятельности. По решению комиссии по формированию кадрового резерва Администрации </w:t>
      </w:r>
      <w:r w:rsidR="00CF679B">
        <w:rPr>
          <w:lang w:val="ru-RU"/>
        </w:rPr>
        <w:t>Мирненского</w:t>
      </w:r>
      <w:r w:rsidR="0089175C" w:rsidRPr="00961C36">
        <w:rPr>
          <w:lang w:val="ru-RU"/>
        </w:rPr>
        <w:t xml:space="preserve"> сельского поселения</w:t>
      </w:r>
      <w:r w:rsidR="0089175C" w:rsidRPr="00D251DA">
        <w:rPr>
          <w:lang w:val="ru-RU"/>
        </w:rPr>
        <w:t xml:space="preserve"> </w:t>
      </w:r>
      <w:r w:rsidRPr="00D251DA">
        <w:rPr>
          <w:lang w:val="ru-RU"/>
        </w:rPr>
        <w:t xml:space="preserve">используются методы оценки профессиональных и личностных качеств претендентов, включая индивидуальное собеседование (тестирование). </w:t>
      </w:r>
    </w:p>
    <w:p w14:paraId="236DC497" w14:textId="77777777" w:rsidR="00205519" w:rsidRPr="00D251DA" w:rsidRDefault="00951618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На основании решения комиссии по формированию кадрового резерва Администрации </w:t>
      </w:r>
      <w:r w:rsidR="00CF679B">
        <w:rPr>
          <w:lang w:val="ru-RU"/>
        </w:rPr>
        <w:t>Мирненского</w:t>
      </w:r>
      <w:r w:rsidR="0089175C" w:rsidRPr="00961C36">
        <w:rPr>
          <w:lang w:val="ru-RU"/>
        </w:rPr>
        <w:t xml:space="preserve"> сельского поселения</w:t>
      </w:r>
      <w:r w:rsidR="0089175C" w:rsidRPr="00D251DA">
        <w:rPr>
          <w:lang w:val="ru-RU"/>
        </w:rPr>
        <w:t xml:space="preserve"> </w:t>
      </w:r>
      <w:r w:rsidR="0089175C">
        <w:rPr>
          <w:lang w:val="ru-RU"/>
        </w:rPr>
        <w:t>должностное лицо администрации, ответственное за кадровое делопроизводство,</w:t>
      </w:r>
      <w:r w:rsidR="0089175C" w:rsidRPr="00D251DA">
        <w:rPr>
          <w:lang w:val="ru-RU"/>
        </w:rPr>
        <w:t xml:space="preserve"> </w:t>
      </w:r>
      <w:r w:rsidR="00EF7B22" w:rsidRPr="00EF7B22">
        <w:rPr>
          <w:lang w:val="ru-RU"/>
        </w:rPr>
        <w:t>формирует кадровый резерв и</w:t>
      </w:r>
      <w:r w:rsidR="00EF7B22">
        <w:rPr>
          <w:lang w:val="ru-RU"/>
        </w:rPr>
        <w:t xml:space="preserve"> </w:t>
      </w:r>
      <w:r w:rsidRPr="00D251DA">
        <w:rPr>
          <w:lang w:val="ru-RU"/>
        </w:rPr>
        <w:t xml:space="preserve">направляет главе </w:t>
      </w:r>
      <w:r w:rsidR="00EF1D50">
        <w:rPr>
          <w:lang w:val="ru-RU"/>
        </w:rPr>
        <w:t>администрации</w:t>
      </w:r>
      <w:r w:rsidRPr="00D251DA">
        <w:rPr>
          <w:lang w:val="ru-RU"/>
        </w:rPr>
        <w:t xml:space="preserve"> для утверждения</w:t>
      </w:r>
      <w:r w:rsidR="00EF7B22">
        <w:rPr>
          <w:lang w:val="ru-RU"/>
        </w:rPr>
        <w:t>.</w:t>
      </w:r>
    </w:p>
    <w:p w14:paraId="451B8EDA" w14:textId="77777777" w:rsidR="00205519" w:rsidRPr="00D251DA" w:rsidRDefault="00951618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Кадровый резерв для замещения должностей муниципальной службы утверждается главой </w:t>
      </w:r>
      <w:r w:rsidR="0089175C">
        <w:rPr>
          <w:lang w:val="ru-RU"/>
        </w:rPr>
        <w:t>администрации</w:t>
      </w:r>
      <w:r w:rsidRPr="00D251DA">
        <w:rPr>
          <w:lang w:val="ru-RU"/>
        </w:rPr>
        <w:t xml:space="preserve"> ежегодно в срок до 1 апреля. </w:t>
      </w:r>
    </w:p>
    <w:p w14:paraId="4D440B4D" w14:textId="77777777" w:rsidR="00205519" w:rsidRPr="00D251DA" w:rsidRDefault="00951618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Претенденты считаются включенными в кадровый резерв с момента его утверждения. </w:t>
      </w:r>
    </w:p>
    <w:p w14:paraId="4672551A" w14:textId="77777777" w:rsidR="00205519" w:rsidRPr="00D251DA" w:rsidRDefault="00951618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Внесение изменений в утвержденный кадровый резерв в течение года, предусматривающих включение новых претендентов в кадровый резерв, осуществляется по решению главы </w:t>
      </w:r>
      <w:r w:rsidR="00EF7B22">
        <w:rPr>
          <w:lang w:val="ru-RU"/>
        </w:rPr>
        <w:t>администрации</w:t>
      </w:r>
      <w:r w:rsidRPr="00D251DA">
        <w:rPr>
          <w:lang w:val="ru-RU"/>
        </w:rPr>
        <w:t>, утвердившего кадровый резерв, после оценки соответствия претендентов квалификационным требованиям, установленным законодательством Ростовской области и муниципальными правовыми актами, проведенной в порядке, аналогичном пункту 2.</w:t>
      </w:r>
      <w:r w:rsidR="00EF7B22">
        <w:rPr>
          <w:lang w:val="ru-RU"/>
        </w:rPr>
        <w:t>11</w:t>
      </w:r>
      <w:r w:rsidRPr="00D251DA">
        <w:rPr>
          <w:lang w:val="ru-RU"/>
        </w:rPr>
        <w:t xml:space="preserve"> раздела 2 настоящего Положения. </w:t>
      </w:r>
    </w:p>
    <w:p w14:paraId="2B378EE7" w14:textId="77777777" w:rsidR="00205519" w:rsidRPr="00D251DA" w:rsidRDefault="00951618" w:rsidP="00961C36">
      <w:pPr>
        <w:numPr>
          <w:ilvl w:val="1"/>
          <w:numId w:val="3"/>
        </w:numPr>
        <w:spacing w:after="318"/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При последующем формировании кадрового резерва в отношении лиц, ранее включенных в кадровый резерв и не исключенных из него, повторное рассмотрение и согласование кандидатуры не проводится. </w:t>
      </w:r>
    </w:p>
    <w:p w14:paraId="0D720033" w14:textId="77777777" w:rsidR="00205519" w:rsidRPr="00D251DA" w:rsidRDefault="00951618" w:rsidP="00EF7B22">
      <w:pPr>
        <w:numPr>
          <w:ilvl w:val="0"/>
          <w:numId w:val="3"/>
        </w:numPr>
        <w:spacing w:after="198" w:line="267" w:lineRule="auto"/>
        <w:ind w:left="-284" w:right="175" w:firstLine="426"/>
        <w:rPr>
          <w:lang w:val="ru-RU"/>
        </w:rPr>
      </w:pPr>
      <w:r w:rsidRPr="00D251DA">
        <w:rPr>
          <w:lang w:val="ru-RU"/>
        </w:rPr>
        <w:t xml:space="preserve">Формы работы с лицами, состоящими в кадровом резерве </w:t>
      </w:r>
      <w:r w:rsidR="00EF7B22">
        <w:rPr>
          <w:lang w:val="ru-RU"/>
        </w:rPr>
        <w:t>администрации</w:t>
      </w:r>
    </w:p>
    <w:p w14:paraId="697E548E" w14:textId="77777777" w:rsidR="00205519" w:rsidRPr="00D251DA" w:rsidRDefault="00951618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Основными задачами работы с кадровым резервом </w:t>
      </w:r>
      <w:r w:rsidR="00EF7B22">
        <w:rPr>
          <w:lang w:val="ru-RU"/>
        </w:rPr>
        <w:t>администрации</w:t>
      </w:r>
      <w:r w:rsidRPr="00D251DA">
        <w:rPr>
          <w:lang w:val="ru-RU"/>
        </w:rPr>
        <w:t xml:space="preserve"> являются совершенствование профессиональных знаний, опыта, развитие деловых и личностных качеств лиц, включенных в резерв, проверка их готовности для замещения резервируемой должности.  </w:t>
      </w:r>
    </w:p>
    <w:p w14:paraId="2E7EB5FC" w14:textId="77777777" w:rsidR="00205519" w:rsidRPr="00D251DA" w:rsidRDefault="00951618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Для реализации указанных задач используются следующие формы работы с муниципальными служащими, состоящими в кадровом резерве:  </w:t>
      </w:r>
    </w:p>
    <w:p w14:paraId="4E185BB0" w14:textId="77777777" w:rsidR="00205519" w:rsidRPr="00D251DA" w:rsidRDefault="00951618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 w:rsidRPr="00D251DA">
        <w:rPr>
          <w:lang w:val="ru-RU"/>
        </w:rPr>
        <w:t xml:space="preserve">Исполнение обязанностей по должности, на замещение которой муниципальный служащий состоит в кадровом резерве. </w:t>
      </w:r>
    </w:p>
    <w:p w14:paraId="1782524C" w14:textId="77777777" w:rsidR="00205519" w:rsidRDefault="00D615D0" w:rsidP="00961C36">
      <w:pPr>
        <w:numPr>
          <w:ilvl w:val="2"/>
          <w:numId w:val="3"/>
        </w:numPr>
        <w:ind w:left="-284" w:right="305" w:firstLine="426"/>
      </w:pPr>
      <w:r>
        <w:rPr>
          <w:lang w:val="ru-RU"/>
        </w:rPr>
        <w:t xml:space="preserve"> </w:t>
      </w:r>
      <w:proofErr w:type="spellStart"/>
      <w:r w:rsidR="00951618">
        <w:t>Подготовка</w:t>
      </w:r>
      <w:proofErr w:type="spellEnd"/>
      <w:r w:rsidR="00951618">
        <w:t xml:space="preserve"> </w:t>
      </w:r>
      <w:proofErr w:type="spellStart"/>
      <w:r w:rsidR="00951618">
        <w:t>проектов</w:t>
      </w:r>
      <w:proofErr w:type="spellEnd"/>
      <w:r w:rsidR="00951618">
        <w:t xml:space="preserve"> </w:t>
      </w:r>
      <w:proofErr w:type="spellStart"/>
      <w:r w:rsidR="00951618">
        <w:t>правовых</w:t>
      </w:r>
      <w:proofErr w:type="spellEnd"/>
      <w:r w:rsidR="00951618">
        <w:t xml:space="preserve"> </w:t>
      </w:r>
      <w:proofErr w:type="spellStart"/>
      <w:r w:rsidR="00951618">
        <w:t>актов</w:t>
      </w:r>
      <w:proofErr w:type="spellEnd"/>
      <w:r w:rsidR="00951618">
        <w:t xml:space="preserve">.  </w:t>
      </w:r>
    </w:p>
    <w:p w14:paraId="7D9BDB89" w14:textId="77777777" w:rsidR="00205519" w:rsidRPr="00D251DA" w:rsidRDefault="00D615D0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Изучение правовых актов Российской Федерации, Ростовской области, муниципальных правовых актов </w:t>
      </w:r>
      <w:r w:rsidR="00CF679B">
        <w:rPr>
          <w:lang w:val="ru-RU"/>
        </w:rPr>
        <w:t>Мирненского</w:t>
      </w:r>
      <w:r w:rsidR="00EF7B22" w:rsidRPr="00961C36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, основ организации управления, экономики, предметов (дисциплин), знание которых необходимо для исполнения обязанностей по должности, на замещение которой муниципальный служащий состоит в кадровом резерве. </w:t>
      </w:r>
    </w:p>
    <w:p w14:paraId="5F42243C" w14:textId="77777777" w:rsidR="00205519" w:rsidRDefault="00D615D0" w:rsidP="00961C36">
      <w:pPr>
        <w:numPr>
          <w:ilvl w:val="2"/>
          <w:numId w:val="3"/>
        </w:numPr>
        <w:ind w:left="-284" w:right="305" w:firstLine="426"/>
      </w:pPr>
      <w:r>
        <w:rPr>
          <w:lang w:val="ru-RU"/>
        </w:rPr>
        <w:t xml:space="preserve"> </w:t>
      </w:r>
      <w:proofErr w:type="spellStart"/>
      <w:r>
        <w:t>Получение</w:t>
      </w:r>
      <w:proofErr w:type="spellEnd"/>
      <w:r>
        <w:t xml:space="preserve"> </w:t>
      </w:r>
      <w:proofErr w:type="spellStart"/>
      <w:r>
        <w:t>дополнительного</w:t>
      </w:r>
      <w:proofErr w:type="spellEnd"/>
      <w:r>
        <w:t xml:space="preserve"> </w:t>
      </w:r>
      <w:proofErr w:type="spellStart"/>
      <w:r>
        <w:t>профессионального</w:t>
      </w:r>
      <w:proofErr w:type="spellEnd"/>
      <w:r>
        <w:t xml:space="preserve"> </w:t>
      </w:r>
      <w:proofErr w:type="spellStart"/>
      <w:r w:rsidR="00951618">
        <w:t>образования</w:t>
      </w:r>
      <w:proofErr w:type="spellEnd"/>
      <w:r w:rsidR="00951618">
        <w:t xml:space="preserve">. </w:t>
      </w:r>
    </w:p>
    <w:p w14:paraId="0774E93E" w14:textId="77777777" w:rsidR="00205519" w:rsidRPr="00D251DA" w:rsidRDefault="00D615D0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Участие в подготовке и проведении совещаний, семинаров, конференций, проводимых органами местного самоуправления </w:t>
      </w:r>
      <w:r w:rsidR="00CF679B">
        <w:rPr>
          <w:lang w:val="ru-RU"/>
        </w:rPr>
        <w:t>Мирненского</w:t>
      </w:r>
      <w:r w:rsidR="00EF7B22" w:rsidRPr="00961C36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. </w:t>
      </w:r>
    </w:p>
    <w:p w14:paraId="2B24A207" w14:textId="77777777" w:rsidR="00205519" w:rsidRDefault="00D615D0" w:rsidP="00961C36">
      <w:pPr>
        <w:numPr>
          <w:ilvl w:val="2"/>
          <w:numId w:val="3"/>
        </w:numPr>
        <w:ind w:left="-284" w:right="305" w:firstLine="426"/>
      </w:pPr>
      <w:r>
        <w:rPr>
          <w:lang w:val="ru-RU"/>
        </w:rPr>
        <w:t xml:space="preserve"> </w:t>
      </w:r>
      <w:proofErr w:type="spellStart"/>
      <w:r w:rsidR="00951618">
        <w:t>Самоподготовка</w:t>
      </w:r>
      <w:proofErr w:type="spellEnd"/>
      <w:r w:rsidR="00951618">
        <w:t xml:space="preserve">. </w:t>
      </w:r>
    </w:p>
    <w:p w14:paraId="3768AA5B" w14:textId="77777777" w:rsidR="00205519" w:rsidRPr="00D251DA" w:rsidRDefault="00E923D7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Другие формы работы, направленные на подготовку лиц, включенных в кадровый резерв. </w:t>
      </w:r>
    </w:p>
    <w:p w14:paraId="455C274C" w14:textId="77777777" w:rsidR="00205519" w:rsidRPr="00D251DA" w:rsidRDefault="00E923D7" w:rsidP="00961C36">
      <w:pPr>
        <w:numPr>
          <w:ilvl w:val="1"/>
          <w:numId w:val="3"/>
        </w:numPr>
        <w:spacing w:after="318"/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Для граждан, не состоящих на муниципальной службе, включенных в кадровый резерв, может предлагаться примерный перечень тем и направлений для обучения по отраслевой направленности. </w:t>
      </w:r>
    </w:p>
    <w:p w14:paraId="7B5C57F6" w14:textId="77777777" w:rsidR="00CF679B" w:rsidRPr="00CF679B" w:rsidRDefault="00CF679B" w:rsidP="00573EAC">
      <w:pPr>
        <w:numPr>
          <w:ilvl w:val="0"/>
          <w:numId w:val="3"/>
        </w:numPr>
        <w:spacing w:before="100" w:beforeAutospacing="1" w:after="100" w:afterAutospacing="1"/>
        <w:ind w:firstLine="348"/>
        <w:jc w:val="center"/>
        <w:rPr>
          <w:b/>
          <w:szCs w:val="28"/>
          <w:lang w:val="ru-RU"/>
        </w:rPr>
      </w:pPr>
      <w:r w:rsidRPr="00CF679B">
        <w:rPr>
          <w:b/>
          <w:szCs w:val="28"/>
          <w:lang w:val="ru-RU"/>
        </w:rPr>
        <w:t>Порядок ведения дел лиц, состоящих в резерве кадров</w:t>
      </w:r>
    </w:p>
    <w:p w14:paraId="20A771E7" w14:textId="77777777" w:rsidR="00573EAC" w:rsidRDefault="00573EAC" w:rsidP="00573EAC">
      <w:pPr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4.1 </w:t>
      </w:r>
      <w:r w:rsidR="00CF679B" w:rsidRPr="00CF679B">
        <w:rPr>
          <w:szCs w:val="28"/>
          <w:lang w:val="ru-RU"/>
        </w:rPr>
        <w:t>Документы, представленные кандидатами для зачисления в резерв кадров, после зачисления формируются в отдельное дело. В дело поступает накопительный материал по профессиональной подготовке и переподготовке.</w:t>
      </w:r>
    </w:p>
    <w:p w14:paraId="52C9765F" w14:textId="77777777" w:rsidR="00CF679B" w:rsidRPr="00CF679B" w:rsidRDefault="00573EAC" w:rsidP="00573EAC">
      <w:pPr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4.2. </w:t>
      </w:r>
      <w:r w:rsidR="00CF679B" w:rsidRPr="00CF679B">
        <w:rPr>
          <w:szCs w:val="28"/>
          <w:lang w:val="ru-RU"/>
        </w:rPr>
        <w:t>Дела оформляются в соответствии с Порядком ведения личных дел муниципальных служащих Администрации сельского поселения.</w:t>
      </w:r>
    </w:p>
    <w:p w14:paraId="15CEF0FB" w14:textId="77777777" w:rsidR="00CF679B" w:rsidRDefault="00573EAC" w:rsidP="00573EAC">
      <w:pPr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4.3.</w:t>
      </w:r>
      <w:r w:rsidR="00CF679B" w:rsidRPr="00CF679B">
        <w:rPr>
          <w:szCs w:val="28"/>
          <w:lang w:val="ru-RU"/>
        </w:rPr>
        <w:t>Все документы, хранящиеся в деле кандидата, в случае его исключения из резерва кадров возвращаются ему под роспись.</w:t>
      </w:r>
    </w:p>
    <w:p w14:paraId="3EFF9830" w14:textId="77777777" w:rsidR="00573EAC" w:rsidRPr="00CF679B" w:rsidRDefault="00573EAC" w:rsidP="00573EAC">
      <w:pPr>
        <w:spacing w:after="0"/>
        <w:ind w:left="0" w:firstLine="0"/>
        <w:rPr>
          <w:szCs w:val="28"/>
          <w:lang w:val="ru-RU"/>
        </w:rPr>
      </w:pPr>
    </w:p>
    <w:p w14:paraId="6E7E3C75" w14:textId="77777777" w:rsidR="00205519" w:rsidRPr="00D251DA" w:rsidRDefault="00951618" w:rsidP="00961C36">
      <w:pPr>
        <w:numPr>
          <w:ilvl w:val="0"/>
          <w:numId w:val="3"/>
        </w:numPr>
        <w:spacing w:after="198" w:line="267" w:lineRule="auto"/>
        <w:ind w:left="-284" w:right="175" w:firstLine="426"/>
        <w:jc w:val="center"/>
        <w:rPr>
          <w:lang w:val="ru-RU"/>
        </w:rPr>
      </w:pPr>
      <w:r w:rsidRPr="00D251DA">
        <w:rPr>
          <w:lang w:val="ru-RU"/>
        </w:rPr>
        <w:t>Основания для исключения из кадрового резерва</w:t>
      </w:r>
    </w:p>
    <w:p w14:paraId="7BE2383B" w14:textId="77777777" w:rsidR="00205519" w:rsidRPr="00D251DA" w:rsidRDefault="00E923D7" w:rsidP="00961C36">
      <w:pPr>
        <w:numPr>
          <w:ilvl w:val="1"/>
          <w:numId w:val="3"/>
        </w:numPr>
        <w:spacing w:after="11" w:line="267" w:lineRule="auto"/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Основаниями для исключения из кадрового резерва являются: </w:t>
      </w:r>
    </w:p>
    <w:p w14:paraId="309426A5" w14:textId="77777777" w:rsidR="00205519" w:rsidRPr="00D251DA" w:rsidRDefault="00E923D7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Личное заявление лица, состоящего в кадровом резерве.  </w:t>
      </w:r>
    </w:p>
    <w:p w14:paraId="3E9B617B" w14:textId="77777777" w:rsidR="00205519" w:rsidRPr="00D251DA" w:rsidRDefault="00E923D7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Назначение на должность, предусмотренную кадровым резервом. </w:t>
      </w:r>
    </w:p>
    <w:p w14:paraId="69F787D8" w14:textId="77777777" w:rsidR="00205519" w:rsidRPr="00D251DA" w:rsidRDefault="00E923D7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Отказ от замещения соответствующей должности муниципальной службы, если отказ не вызван состоянием здоровья данного лица либо иными уважительными причинами. </w:t>
      </w:r>
    </w:p>
    <w:p w14:paraId="58235357" w14:textId="77777777" w:rsidR="00205519" w:rsidRPr="00D251DA" w:rsidRDefault="00E923D7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Смерть (гибель) лица, состоящего в кадровом резерве, либо признание безвестно отсутствующим или объявление его умершим решением суда, вступившим в законную силу. </w:t>
      </w:r>
    </w:p>
    <w:p w14:paraId="5E4123B2" w14:textId="77777777" w:rsidR="00205519" w:rsidRPr="00D251DA" w:rsidRDefault="00E923D7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Достижение предельного возраста пребывания на муниципальной службе, установленного частью 2 статьи 13 </w:t>
      </w:r>
      <w:hyperlink r:id="rId53">
        <w:r w:rsidR="00951618" w:rsidRPr="00D251DA">
          <w:rPr>
            <w:lang w:val="ru-RU"/>
          </w:rPr>
          <w:t>Федерального</w:t>
        </w:r>
      </w:hyperlink>
      <w:hyperlink r:id="rId54">
        <w:r w:rsidR="00951618" w:rsidRPr="00D251DA">
          <w:rPr>
            <w:lang w:val="ru-RU"/>
          </w:rPr>
          <w:t xml:space="preserve"> </w:t>
        </w:r>
      </w:hyperlink>
      <w:hyperlink r:id="rId55">
        <w:r w:rsidR="00951618" w:rsidRPr="00D251DA">
          <w:rPr>
            <w:lang w:val="ru-RU"/>
          </w:rPr>
          <w:t>закона</w:t>
        </w:r>
      </w:hyperlink>
      <w:hyperlink r:id="rId56">
        <w:r w:rsidR="00951618" w:rsidRPr="00D251DA">
          <w:rPr>
            <w:lang w:val="ru-RU"/>
          </w:rPr>
          <w:t xml:space="preserve"> </w:t>
        </w:r>
      </w:hyperlink>
      <w:hyperlink r:id="rId57">
        <w:r w:rsidR="00951618" w:rsidRPr="00D251DA">
          <w:rPr>
            <w:lang w:val="ru-RU"/>
          </w:rPr>
          <w:t>от</w:t>
        </w:r>
      </w:hyperlink>
      <w:hyperlink r:id="rId58">
        <w:r w:rsidR="00951618" w:rsidRPr="00D251DA">
          <w:rPr>
            <w:lang w:val="ru-RU"/>
          </w:rPr>
          <w:t xml:space="preserve"> </w:t>
        </w:r>
      </w:hyperlink>
      <w:hyperlink r:id="rId59">
        <w:r w:rsidR="00192464">
          <w:rPr>
            <w:lang w:val="ru-RU"/>
          </w:rPr>
          <w:t>2 марта 2007 года</w:t>
        </w:r>
      </w:hyperlink>
      <w:hyperlink r:id="rId60">
        <w:r w:rsidR="00951618" w:rsidRPr="00D251DA">
          <w:rPr>
            <w:lang w:val="ru-RU"/>
          </w:rPr>
          <w:t xml:space="preserve"> </w:t>
        </w:r>
      </w:hyperlink>
      <w:hyperlink r:id="rId61">
        <w:r w:rsidR="00951618" w:rsidRPr="00D251DA">
          <w:rPr>
            <w:lang w:val="ru-RU"/>
          </w:rPr>
          <w:t>№</w:t>
        </w:r>
      </w:hyperlink>
      <w:hyperlink r:id="rId62">
        <w:r w:rsidR="00951618" w:rsidRPr="00D251DA">
          <w:rPr>
            <w:lang w:val="ru-RU"/>
          </w:rPr>
          <w:t xml:space="preserve"> </w:t>
        </w:r>
      </w:hyperlink>
      <w:hyperlink r:id="rId63">
        <w:r w:rsidR="00951618" w:rsidRPr="00D251DA">
          <w:rPr>
            <w:lang w:val="ru-RU"/>
          </w:rPr>
          <w:t>25-</w:t>
        </w:r>
      </w:hyperlink>
      <w:hyperlink r:id="rId64">
        <w:r w:rsidR="00951618" w:rsidRPr="00D251DA">
          <w:rPr>
            <w:lang w:val="ru-RU"/>
          </w:rPr>
          <w:t>ФЗ</w:t>
        </w:r>
      </w:hyperlink>
      <w:hyperlink r:id="rId65">
        <w:r w:rsidR="00951618" w:rsidRPr="00D251DA">
          <w:rPr>
            <w:lang w:val="ru-RU"/>
          </w:rPr>
          <w:t xml:space="preserve"> </w:t>
        </w:r>
        <w:r w:rsidR="00192464">
          <w:rPr>
            <w:lang w:val="ru-RU"/>
          </w:rPr>
          <w:t>«</w:t>
        </w:r>
      </w:hyperlink>
      <w:hyperlink r:id="rId66">
        <w:r w:rsidR="00951618" w:rsidRPr="00D251DA">
          <w:rPr>
            <w:lang w:val="ru-RU"/>
          </w:rPr>
          <w:t>О</w:t>
        </w:r>
      </w:hyperlink>
      <w:hyperlink r:id="rId67">
        <w:r w:rsidR="00951618" w:rsidRPr="00D251DA">
          <w:rPr>
            <w:lang w:val="ru-RU"/>
          </w:rPr>
          <w:t xml:space="preserve"> </w:t>
        </w:r>
      </w:hyperlink>
      <w:hyperlink r:id="rId68">
        <w:r w:rsidR="00951618" w:rsidRPr="00D251DA">
          <w:rPr>
            <w:lang w:val="ru-RU"/>
          </w:rPr>
          <w:t>муниципальной</w:t>
        </w:r>
      </w:hyperlink>
      <w:hyperlink r:id="rId69">
        <w:r w:rsidR="00951618" w:rsidRPr="00D251DA">
          <w:rPr>
            <w:lang w:val="ru-RU"/>
          </w:rPr>
          <w:t xml:space="preserve"> </w:t>
        </w:r>
      </w:hyperlink>
      <w:hyperlink r:id="rId70">
        <w:r w:rsidR="00951618" w:rsidRPr="00D251DA">
          <w:rPr>
            <w:lang w:val="ru-RU"/>
          </w:rPr>
          <w:t>службе</w:t>
        </w:r>
      </w:hyperlink>
      <w:hyperlink r:id="rId71">
        <w:r w:rsidR="00951618" w:rsidRPr="00D251DA">
          <w:rPr>
            <w:lang w:val="ru-RU"/>
          </w:rPr>
          <w:t xml:space="preserve"> </w:t>
        </w:r>
      </w:hyperlink>
      <w:hyperlink r:id="rId72">
        <w:r w:rsidR="00951618" w:rsidRPr="00D251DA">
          <w:rPr>
            <w:lang w:val="ru-RU"/>
          </w:rPr>
          <w:t>в</w:t>
        </w:r>
      </w:hyperlink>
      <w:hyperlink r:id="rId73">
        <w:r w:rsidR="00951618" w:rsidRPr="00D251DA">
          <w:rPr>
            <w:lang w:val="ru-RU"/>
          </w:rPr>
          <w:t xml:space="preserve"> </w:t>
        </w:r>
      </w:hyperlink>
      <w:hyperlink r:id="rId74">
        <w:r w:rsidR="00951618" w:rsidRPr="00D251DA">
          <w:rPr>
            <w:lang w:val="ru-RU"/>
          </w:rPr>
          <w:t>Российской</w:t>
        </w:r>
      </w:hyperlink>
      <w:hyperlink r:id="rId75">
        <w:r w:rsidR="00951618" w:rsidRPr="00D251DA">
          <w:rPr>
            <w:lang w:val="ru-RU"/>
          </w:rPr>
          <w:t xml:space="preserve"> </w:t>
        </w:r>
      </w:hyperlink>
      <w:hyperlink r:id="rId76">
        <w:r w:rsidR="00951618" w:rsidRPr="00D251DA">
          <w:rPr>
            <w:lang w:val="ru-RU"/>
          </w:rPr>
          <w:t>Федерации</w:t>
        </w:r>
      </w:hyperlink>
      <w:hyperlink r:id="rId77">
        <w:r w:rsidR="00192464">
          <w:rPr>
            <w:lang w:val="ru-RU"/>
          </w:rPr>
          <w:t>»</w:t>
        </w:r>
      </w:hyperlink>
      <w:r w:rsidR="00951618" w:rsidRPr="00D251DA">
        <w:rPr>
          <w:lang w:val="ru-RU"/>
        </w:rPr>
        <w:t xml:space="preserve">, а также наступление и (или) установление иных обстоятельств, препятствующих поступлению гражданина на муниципальную службу или дальнейшему прохождению муниципальным служащим муниципальной службы, предусмотренных статьями 13 и 14 </w:t>
      </w:r>
      <w:hyperlink r:id="rId78">
        <w:r w:rsidR="00951618" w:rsidRPr="00D251DA">
          <w:rPr>
            <w:lang w:val="ru-RU"/>
          </w:rPr>
          <w:t>Федерального</w:t>
        </w:r>
      </w:hyperlink>
      <w:hyperlink r:id="rId79">
        <w:r w:rsidR="00951618" w:rsidRPr="00D251DA">
          <w:rPr>
            <w:lang w:val="ru-RU"/>
          </w:rPr>
          <w:t xml:space="preserve"> </w:t>
        </w:r>
      </w:hyperlink>
      <w:hyperlink r:id="rId80">
        <w:r w:rsidR="00951618" w:rsidRPr="00D251DA">
          <w:rPr>
            <w:lang w:val="ru-RU"/>
          </w:rPr>
          <w:t>закона</w:t>
        </w:r>
      </w:hyperlink>
      <w:hyperlink r:id="rId81">
        <w:r w:rsidR="00951618" w:rsidRPr="00D251DA">
          <w:rPr>
            <w:lang w:val="ru-RU"/>
          </w:rPr>
          <w:t xml:space="preserve"> </w:t>
        </w:r>
      </w:hyperlink>
      <w:hyperlink r:id="rId82">
        <w:r w:rsidR="00951618" w:rsidRPr="00D251DA">
          <w:rPr>
            <w:lang w:val="ru-RU"/>
          </w:rPr>
          <w:t>от</w:t>
        </w:r>
      </w:hyperlink>
      <w:hyperlink r:id="rId83">
        <w:r w:rsidR="00951618" w:rsidRPr="00D251DA">
          <w:rPr>
            <w:lang w:val="ru-RU"/>
          </w:rPr>
          <w:t xml:space="preserve"> </w:t>
        </w:r>
      </w:hyperlink>
      <w:hyperlink r:id="rId84">
        <w:r w:rsidR="00192464">
          <w:rPr>
            <w:lang w:val="ru-RU"/>
          </w:rPr>
          <w:t>2 марта 2007 года</w:t>
        </w:r>
      </w:hyperlink>
      <w:hyperlink r:id="rId85">
        <w:r w:rsidR="00951618" w:rsidRPr="00D251DA">
          <w:rPr>
            <w:lang w:val="ru-RU"/>
          </w:rPr>
          <w:t xml:space="preserve"> </w:t>
        </w:r>
      </w:hyperlink>
      <w:hyperlink r:id="rId86">
        <w:r w:rsidR="00951618" w:rsidRPr="00D251DA">
          <w:rPr>
            <w:lang w:val="ru-RU"/>
          </w:rPr>
          <w:t>№</w:t>
        </w:r>
      </w:hyperlink>
      <w:hyperlink r:id="rId87">
        <w:r w:rsidR="00951618" w:rsidRPr="00D251DA">
          <w:rPr>
            <w:lang w:val="ru-RU"/>
          </w:rPr>
          <w:t xml:space="preserve"> </w:t>
        </w:r>
      </w:hyperlink>
      <w:hyperlink r:id="rId88">
        <w:r w:rsidR="00951618" w:rsidRPr="00D251DA">
          <w:rPr>
            <w:lang w:val="ru-RU"/>
          </w:rPr>
          <w:t>25-</w:t>
        </w:r>
      </w:hyperlink>
      <w:hyperlink r:id="rId89">
        <w:r w:rsidR="00951618" w:rsidRPr="00D251DA">
          <w:rPr>
            <w:lang w:val="ru-RU"/>
          </w:rPr>
          <w:t>ФЗ</w:t>
        </w:r>
      </w:hyperlink>
      <w:hyperlink r:id="rId90">
        <w:r w:rsidR="00951618" w:rsidRPr="00D251DA">
          <w:rPr>
            <w:lang w:val="ru-RU"/>
          </w:rPr>
          <w:t xml:space="preserve"> </w:t>
        </w:r>
        <w:r w:rsidR="00192464">
          <w:rPr>
            <w:lang w:val="ru-RU"/>
          </w:rPr>
          <w:t>«</w:t>
        </w:r>
      </w:hyperlink>
      <w:hyperlink r:id="rId91">
        <w:r w:rsidR="00951618" w:rsidRPr="00D251DA">
          <w:rPr>
            <w:lang w:val="ru-RU"/>
          </w:rPr>
          <w:t>О</w:t>
        </w:r>
      </w:hyperlink>
      <w:hyperlink r:id="rId92">
        <w:r w:rsidR="00951618" w:rsidRPr="00D251DA">
          <w:rPr>
            <w:lang w:val="ru-RU"/>
          </w:rPr>
          <w:t xml:space="preserve"> </w:t>
        </w:r>
      </w:hyperlink>
      <w:hyperlink r:id="rId93">
        <w:r w:rsidR="00951618" w:rsidRPr="00D251DA">
          <w:rPr>
            <w:lang w:val="ru-RU"/>
          </w:rPr>
          <w:t>муниципальной</w:t>
        </w:r>
      </w:hyperlink>
      <w:hyperlink r:id="rId94">
        <w:r w:rsidR="00951618" w:rsidRPr="00D251DA">
          <w:rPr>
            <w:lang w:val="ru-RU"/>
          </w:rPr>
          <w:t xml:space="preserve"> </w:t>
        </w:r>
      </w:hyperlink>
      <w:hyperlink r:id="rId95">
        <w:r w:rsidR="00951618" w:rsidRPr="00D251DA">
          <w:rPr>
            <w:lang w:val="ru-RU"/>
          </w:rPr>
          <w:t>службе</w:t>
        </w:r>
      </w:hyperlink>
      <w:hyperlink r:id="rId96">
        <w:r w:rsidR="00951618" w:rsidRPr="00D251DA">
          <w:rPr>
            <w:lang w:val="ru-RU"/>
          </w:rPr>
          <w:t xml:space="preserve"> </w:t>
        </w:r>
      </w:hyperlink>
      <w:hyperlink r:id="rId97">
        <w:r w:rsidR="00951618" w:rsidRPr="00D251DA">
          <w:rPr>
            <w:lang w:val="ru-RU"/>
          </w:rPr>
          <w:t>в</w:t>
        </w:r>
      </w:hyperlink>
      <w:hyperlink r:id="rId98">
        <w:r w:rsidR="00951618" w:rsidRPr="00D251DA">
          <w:rPr>
            <w:lang w:val="ru-RU"/>
          </w:rPr>
          <w:t xml:space="preserve"> </w:t>
        </w:r>
      </w:hyperlink>
      <w:hyperlink r:id="rId99">
        <w:r w:rsidR="00951618" w:rsidRPr="00D251DA">
          <w:rPr>
            <w:lang w:val="ru-RU"/>
          </w:rPr>
          <w:t>Российской</w:t>
        </w:r>
      </w:hyperlink>
      <w:hyperlink r:id="rId100">
        <w:r w:rsidR="00951618" w:rsidRPr="00D251DA">
          <w:rPr>
            <w:lang w:val="ru-RU"/>
          </w:rPr>
          <w:t xml:space="preserve"> </w:t>
        </w:r>
      </w:hyperlink>
      <w:hyperlink r:id="rId101">
        <w:r w:rsidR="00951618" w:rsidRPr="00D251DA">
          <w:rPr>
            <w:lang w:val="ru-RU"/>
          </w:rPr>
          <w:t>Федерации</w:t>
        </w:r>
      </w:hyperlink>
      <w:hyperlink r:id="rId102">
        <w:r w:rsidR="00192464">
          <w:rPr>
            <w:lang w:val="ru-RU"/>
          </w:rPr>
          <w:t>»</w:t>
        </w:r>
      </w:hyperlink>
      <w:r w:rsidR="00951618" w:rsidRPr="00D251DA">
        <w:rPr>
          <w:lang w:val="ru-RU"/>
        </w:rPr>
        <w:t xml:space="preserve">. </w:t>
      </w:r>
    </w:p>
    <w:p w14:paraId="04033D82" w14:textId="77777777" w:rsidR="00205519" w:rsidRPr="00D251DA" w:rsidRDefault="00E923D7" w:rsidP="00961C36">
      <w:pPr>
        <w:numPr>
          <w:ilvl w:val="1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Кроме оснований, предусмотренных пунктом 4.1 раздела 4 настоящего Положения, предусмотрены следующие дополнительные основания для исключения из кадрового резерва муниципальных служащих: </w:t>
      </w:r>
    </w:p>
    <w:p w14:paraId="0B5B4F8A" w14:textId="77777777" w:rsidR="00205519" w:rsidRPr="00D251DA" w:rsidRDefault="00E923D7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Неудовлетворительные итоги аттестации муниципального служащего, в том числе понижение муниципального служащего в должности в соответствии с частью 4 статьи 18 </w:t>
      </w:r>
      <w:hyperlink r:id="rId103">
        <w:r w:rsidR="00951618" w:rsidRPr="00D251DA">
          <w:rPr>
            <w:lang w:val="ru-RU"/>
          </w:rPr>
          <w:t>Федерального</w:t>
        </w:r>
      </w:hyperlink>
      <w:hyperlink r:id="rId104">
        <w:r w:rsidR="00951618" w:rsidRPr="00D251DA">
          <w:rPr>
            <w:lang w:val="ru-RU"/>
          </w:rPr>
          <w:t xml:space="preserve"> </w:t>
        </w:r>
      </w:hyperlink>
      <w:hyperlink r:id="rId105">
        <w:r w:rsidR="00951618" w:rsidRPr="00D251DA">
          <w:rPr>
            <w:lang w:val="ru-RU"/>
          </w:rPr>
          <w:t>закона</w:t>
        </w:r>
      </w:hyperlink>
      <w:hyperlink r:id="rId106">
        <w:r w:rsidR="00951618" w:rsidRPr="00D251DA">
          <w:rPr>
            <w:lang w:val="ru-RU"/>
          </w:rPr>
          <w:t xml:space="preserve"> </w:t>
        </w:r>
      </w:hyperlink>
      <w:hyperlink r:id="rId107">
        <w:r w:rsidR="00951618" w:rsidRPr="00D251DA">
          <w:rPr>
            <w:lang w:val="ru-RU"/>
          </w:rPr>
          <w:t>от</w:t>
        </w:r>
      </w:hyperlink>
      <w:hyperlink r:id="rId108">
        <w:r w:rsidR="00951618" w:rsidRPr="00D251DA">
          <w:rPr>
            <w:lang w:val="ru-RU"/>
          </w:rPr>
          <w:t xml:space="preserve"> </w:t>
        </w:r>
      </w:hyperlink>
      <w:hyperlink r:id="rId109">
        <w:r w:rsidR="00192464">
          <w:rPr>
            <w:lang w:val="ru-RU"/>
          </w:rPr>
          <w:t>2 марта 2007 года</w:t>
        </w:r>
      </w:hyperlink>
      <w:hyperlink r:id="rId110">
        <w:r w:rsidR="00951618" w:rsidRPr="00D251DA">
          <w:rPr>
            <w:lang w:val="ru-RU"/>
          </w:rPr>
          <w:t xml:space="preserve"> </w:t>
        </w:r>
      </w:hyperlink>
      <w:hyperlink r:id="rId111">
        <w:r w:rsidR="00951618" w:rsidRPr="00D251DA">
          <w:rPr>
            <w:lang w:val="ru-RU"/>
          </w:rPr>
          <w:t>№</w:t>
        </w:r>
      </w:hyperlink>
      <w:hyperlink r:id="rId112">
        <w:r w:rsidR="00951618" w:rsidRPr="00D251DA">
          <w:rPr>
            <w:lang w:val="ru-RU"/>
          </w:rPr>
          <w:t xml:space="preserve"> </w:t>
        </w:r>
      </w:hyperlink>
      <w:hyperlink r:id="rId113">
        <w:r w:rsidR="00951618" w:rsidRPr="00D251DA">
          <w:rPr>
            <w:lang w:val="ru-RU"/>
          </w:rPr>
          <w:t>25-</w:t>
        </w:r>
      </w:hyperlink>
      <w:hyperlink r:id="rId114">
        <w:r w:rsidR="00951618" w:rsidRPr="00D251DA">
          <w:rPr>
            <w:lang w:val="ru-RU"/>
          </w:rPr>
          <w:t>ФЗ</w:t>
        </w:r>
      </w:hyperlink>
      <w:hyperlink r:id="rId115">
        <w:r w:rsidR="00951618" w:rsidRPr="00D251DA">
          <w:rPr>
            <w:lang w:val="ru-RU"/>
          </w:rPr>
          <w:t xml:space="preserve"> </w:t>
        </w:r>
        <w:r w:rsidR="00192464">
          <w:rPr>
            <w:lang w:val="ru-RU"/>
          </w:rPr>
          <w:t>«</w:t>
        </w:r>
      </w:hyperlink>
      <w:hyperlink r:id="rId116">
        <w:r w:rsidR="00951618" w:rsidRPr="00D251DA">
          <w:rPr>
            <w:lang w:val="ru-RU"/>
          </w:rPr>
          <w:t>О</w:t>
        </w:r>
      </w:hyperlink>
      <w:hyperlink r:id="rId117">
        <w:r w:rsidR="00951618" w:rsidRPr="00D251DA">
          <w:rPr>
            <w:lang w:val="ru-RU"/>
          </w:rPr>
          <w:t xml:space="preserve"> </w:t>
        </w:r>
      </w:hyperlink>
      <w:hyperlink r:id="rId118">
        <w:r w:rsidR="00951618" w:rsidRPr="00D251DA">
          <w:rPr>
            <w:lang w:val="ru-RU"/>
          </w:rPr>
          <w:t>муниципальной</w:t>
        </w:r>
      </w:hyperlink>
      <w:hyperlink r:id="rId119">
        <w:r w:rsidR="00951618" w:rsidRPr="00D251DA">
          <w:rPr>
            <w:lang w:val="ru-RU"/>
          </w:rPr>
          <w:t xml:space="preserve"> </w:t>
        </w:r>
      </w:hyperlink>
      <w:hyperlink r:id="rId120">
        <w:r w:rsidR="00951618" w:rsidRPr="00D251DA">
          <w:rPr>
            <w:lang w:val="ru-RU"/>
          </w:rPr>
          <w:t>службе</w:t>
        </w:r>
      </w:hyperlink>
      <w:hyperlink r:id="rId121">
        <w:r w:rsidR="00951618" w:rsidRPr="00D251DA">
          <w:rPr>
            <w:lang w:val="ru-RU"/>
          </w:rPr>
          <w:t xml:space="preserve"> </w:t>
        </w:r>
      </w:hyperlink>
      <w:hyperlink r:id="rId122">
        <w:r w:rsidR="00951618" w:rsidRPr="00D251DA">
          <w:rPr>
            <w:lang w:val="ru-RU"/>
          </w:rPr>
          <w:t>в</w:t>
        </w:r>
      </w:hyperlink>
      <w:hyperlink r:id="rId123">
        <w:r w:rsidR="00951618" w:rsidRPr="00D251DA">
          <w:rPr>
            <w:lang w:val="ru-RU"/>
          </w:rPr>
          <w:t xml:space="preserve"> </w:t>
        </w:r>
      </w:hyperlink>
      <w:hyperlink r:id="rId124">
        <w:r w:rsidR="00951618" w:rsidRPr="00D251DA">
          <w:rPr>
            <w:lang w:val="ru-RU"/>
          </w:rPr>
          <w:t>Российской</w:t>
        </w:r>
      </w:hyperlink>
      <w:hyperlink r:id="rId125">
        <w:r w:rsidR="00951618" w:rsidRPr="00D251DA">
          <w:rPr>
            <w:lang w:val="ru-RU"/>
          </w:rPr>
          <w:t xml:space="preserve"> </w:t>
        </w:r>
      </w:hyperlink>
      <w:hyperlink r:id="rId126">
        <w:r w:rsidR="00951618" w:rsidRPr="00D251DA">
          <w:rPr>
            <w:lang w:val="ru-RU"/>
          </w:rPr>
          <w:t>Федерации</w:t>
        </w:r>
      </w:hyperlink>
      <w:hyperlink r:id="rId127">
        <w:r w:rsidR="00192464">
          <w:rPr>
            <w:lang w:val="ru-RU"/>
          </w:rPr>
          <w:t>»</w:t>
        </w:r>
      </w:hyperlink>
      <w:r w:rsidR="00951618" w:rsidRPr="00D251DA">
        <w:rPr>
          <w:lang w:val="ru-RU"/>
        </w:rPr>
        <w:t xml:space="preserve">. </w:t>
      </w:r>
    </w:p>
    <w:p w14:paraId="49071429" w14:textId="77777777" w:rsidR="00205519" w:rsidRPr="00D251DA" w:rsidRDefault="00E923D7" w:rsidP="00961C36">
      <w:pPr>
        <w:numPr>
          <w:ilvl w:val="2"/>
          <w:numId w:val="3"/>
        </w:numPr>
        <w:ind w:left="-284" w:right="305" w:firstLine="426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Расторжение трудового договора с муниципальным служащим по инициативе работодателя в соответствии со статьей 81 </w:t>
      </w:r>
      <w:hyperlink r:id="rId128">
        <w:r w:rsidR="00951618" w:rsidRPr="00D251DA">
          <w:rPr>
            <w:lang w:val="ru-RU"/>
          </w:rPr>
          <w:t>Трудового</w:t>
        </w:r>
      </w:hyperlink>
      <w:hyperlink r:id="rId129">
        <w:r w:rsidR="00951618" w:rsidRPr="00D251DA">
          <w:rPr>
            <w:lang w:val="ru-RU"/>
          </w:rPr>
          <w:t xml:space="preserve"> </w:t>
        </w:r>
      </w:hyperlink>
      <w:hyperlink r:id="rId130">
        <w:r w:rsidR="00951618" w:rsidRPr="00D251DA">
          <w:rPr>
            <w:lang w:val="ru-RU"/>
          </w:rPr>
          <w:t>кодекса</w:t>
        </w:r>
      </w:hyperlink>
      <w:hyperlink r:id="rId131">
        <w:r w:rsidR="00951618" w:rsidRPr="00D251DA">
          <w:rPr>
            <w:lang w:val="ru-RU"/>
          </w:rPr>
          <w:t xml:space="preserve"> </w:t>
        </w:r>
      </w:hyperlink>
      <w:hyperlink r:id="rId132">
        <w:r w:rsidR="00951618" w:rsidRPr="00D251DA">
          <w:rPr>
            <w:lang w:val="ru-RU"/>
          </w:rPr>
          <w:t>Российской</w:t>
        </w:r>
      </w:hyperlink>
      <w:hyperlink r:id="rId133">
        <w:r w:rsidR="00951618" w:rsidRPr="00D251DA">
          <w:rPr>
            <w:lang w:val="ru-RU"/>
          </w:rPr>
          <w:t xml:space="preserve"> </w:t>
        </w:r>
      </w:hyperlink>
      <w:hyperlink r:id="rId134">
        <w:r w:rsidR="00951618" w:rsidRPr="00D251DA">
          <w:rPr>
            <w:lang w:val="ru-RU"/>
          </w:rPr>
          <w:t>Федерации</w:t>
        </w:r>
      </w:hyperlink>
      <w:hyperlink r:id="rId135">
        <w:r w:rsidR="00951618" w:rsidRPr="00D251DA">
          <w:rPr>
            <w:lang w:val="ru-RU"/>
          </w:rPr>
          <w:t>,</w:t>
        </w:r>
      </w:hyperlink>
      <w:r w:rsidR="00951618" w:rsidRPr="00D251DA">
        <w:rPr>
          <w:lang w:val="ru-RU"/>
        </w:rPr>
        <w:t xml:space="preserve"> за исключением случаев, предусмотренных пунктами 1, 2 части 1 статьи 81 </w:t>
      </w:r>
      <w:hyperlink r:id="rId136">
        <w:r w:rsidR="00951618" w:rsidRPr="00D251DA">
          <w:rPr>
            <w:lang w:val="ru-RU"/>
          </w:rPr>
          <w:t>Трудового</w:t>
        </w:r>
      </w:hyperlink>
      <w:hyperlink r:id="rId137">
        <w:r w:rsidR="00951618" w:rsidRPr="00D251DA">
          <w:rPr>
            <w:lang w:val="ru-RU"/>
          </w:rPr>
          <w:t xml:space="preserve"> </w:t>
        </w:r>
      </w:hyperlink>
      <w:hyperlink r:id="rId138">
        <w:r w:rsidR="00951618" w:rsidRPr="00D251DA">
          <w:rPr>
            <w:lang w:val="ru-RU"/>
          </w:rPr>
          <w:t>кодекса</w:t>
        </w:r>
      </w:hyperlink>
      <w:hyperlink r:id="rId139">
        <w:r w:rsidR="00951618" w:rsidRPr="00D251DA">
          <w:rPr>
            <w:lang w:val="ru-RU"/>
          </w:rPr>
          <w:t xml:space="preserve"> </w:t>
        </w:r>
      </w:hyperlink>
      <w:hyperlink r:id="rId140">
        <w:r w:rsidR="00951618" w:rsidRPr="00D251DA">
          <w:rPr>
            <w:lang w:val="ru-RU"/>
          </w:rPr>
          <w:t>Российской</w:t>
        </w:r>
      </w:hyperlink>
      <w:hyperlink r:id="rId141">
        <w:r w:rsidR="00951618" w:rsidRPr="00D251DA">
          <w:rPr>
            <w:lang w:val="ru-RU"/>
          </w:rPr>
          <w:t xml:space="preserve"> </w:t>
        </w:r>
      </w:hyperlink>
      <w:hyperlink r:id="rId142">
        <w:r w:rsidR="00951618" w:rsidRPr="00D251DA">
          <w:rPr>
            <w:lang w:val="ru-RU"/>
          </w:rPr>
          <w:t>Федерации</w:t>
        </w:r>
      </w:hyperlink>
      <w:r w:rsidR="00951618" w:rsidRPr="00D251DA">
        <w:rPr>
          <w:lang w:val="ru-RU"/>
        </w:rPr>
        <w:t xml:space="preserve">, а также по основаниям, предусмотренным статьей 19 </w:t>
      </w:r>
      <w:hyperlink r:id="rId143">
        <w:r w:rsidR="00951618" w:rsidRPr="00D251DA">
          <w:rPr>
            <w:lang w:val="ru-RU"/>
          </w:rPr>
          <w:t>Федерального</w:t>
        </w:r>
      </w:hyperlink>
      <w:hyperlink r:id="rId144">
        <w:r w:rsidR="00951618" w:rsidRPr="00D251DA">
          <w:rPr>
            <w:lang w:val="ru-RU"/>
          </w:rPr>
          <w:t xml:space="preserve"> </w:t>
        </w:r>
      </w:hyperlink>
      <w:hyperlink r:id="rId145">
        <w:r w:rsidR="00951618" w:rsidRPr="00D251DA">
          <w:rPr>
            <w:lang w:val="ru-RU"/>
          </w:rPr>
          <w:t>закона</w:t>
        </w:r>
      </w:hyperlink>
      <w:hyperlink r:id="rId146">
        <w:r w:rsidR="00951618" w:rsidRPr="00D251DA">
          <w:rPr>
            <w:lang w:val="ru-RU"/>
          </w:rPr>
          <w:t xml:space="preserve"> </w:t>
        </w:r>
      </w:hyperlink>
      <w:hyperlink r:id="rId147">
        <w:r w:rsidR="00951618" w:rsidRPr="00D251DA">
          <w:rPr>
            <w:lang w:val="ru-RU"/>
          </w:rPr>
          <w:t>от</w:t>
        </w:r>
      </w:hyperlink>
      <w:hyperlink r:id="rId148">
        <w:r w:rsidR="00951618" w:rsidRPr="00D251DA">
          <w:rPr>
            <w:lang w:val="ru-RU"/>
          </w:rPr>
          <w:t xml:space="preserve"> </w:t>
        </w:r>
      </w:hyperlink>
      <w:hyperlink r:id="rId149">
        <w:r w:rsidR="00192464">
          <w:rPr>
            <w:lang w:val="ru-RU"/>
          </w:rPr>
          <w:t>2 марта 2007 года</w:t>
        </w:r>
      </w:hyperlink>
      <w:hyperlink r:id="rId150">
        <w:r w:rsidR="00951618" w:rsidRPr="00D251DA">
          <w:rPr>
            <w:lang w:val="ru-RU"/>
          </w:rPr>
          <w:t xml:space="preserve"> </w:t>
        </w:r>
      </w:hyperlink>
      <w:hyperlink r:id="rId151">
        <w:r w:rsidR="00951618" w:rsidRPr="00D251DA">
          <w:rPr>
            <w:lang w:val="ru-RU"/>
          </w:rPr>
          <w:t>№</w:t>
        </w:r>
      </w:hyperlink>
      <w:hyperlink r:id="rId152">
        <w:r w:rsidR="00951618" w:rsidRPr="00D251DA">
          <w:rPr>
            <w:lang w:val="ru-RU"/>
          </w:rPr>
          <w:t xml:space="preserve"> </w:t>
        </w:r>
      </w:hyperlink>
      <w:hyperlink r:id="rId153">
        <w:r w:rsidR="00951618" w:rsidRPr="00D251DA">
          <w:rPr>
            <w:lang w:val="ru-RU"/>
          </w:rPr>
          <w:t>25-</w:t>
        </w:r>
      </w:hyperlink>
      <w:hyperlink r:id="rId154">
        <w:r w:rsidR="00951618" w:rsidRPr="00D251DA">
          <w:rPr>
            <w:lang w:val="ru-RU"/>
          </w:rPr>
          <w:t>ФЗ</w:t>
        </w:r>
      </w:hyperlink>
      <w:hyperlink r:id="rId155">
        <w:r w:rsidR="00951618" w:rsidRPr="00D251DA">
          <w:rPr>
            <w:lang w:val="ru-RU"/>
          </w:rPr>
          <w:t xml:space="preserve"> </w:t>
        </w:r>
        <w:r w:rsidR="00192464">
          <w:rPr>
            <w:lang w:val="ru-RU"/>
          </w:rPr>
          <w:t>«</w:t>
        </w:r>
      </w:hyperlink>
      <w:hyperlink r:id="rId156">
        <w:r w:rsidR="00951618" w:rsidRPr="00D251DA">
          <w:rPr>
            <w:lang w:val="ru-RU"/>
          </w:rPr>
          <w:t>О</w:t>
        </w:r>
      </w:hyperlink>
      <w:hyperlink r:id="rId157">
        <w:r w:rsidR="00951618" w:rsidRPr="00D251DA">
          <w:rPr>
            <w:lang w:val="ru-RU"/>
          </w:rPr>
          <w:t xml:space="preserve"> </w:t>
        </w:r>
      </w:hyperlink>
      <w:hyperlink r:id="rId158">
        <w:r w:rsidR="00951618" w:rsidRPr="00D251DA">
          <w:rPr>
            <w:lang w:val="ru-RU"/>
          </w:rPr>
          <w:t>муниципальной</w:t>
        </w:r>
      </w:hyperlink>
      <w:hyperlink r:id="rId159">
        <w:r w:rsidR="00951618" w:rsidRPr="00D251DA">
          <w:rPr>
            <w:lang w:val="ru-RU"/>
          </w:rPr>
          <w:t xml:space="preserve"> </w:t>
        </w:r>
      </w:hyperlink>
      <w:hyperlink r:id="rId160">
        <w:r w:rsidR="00951618" w:rsidRPr="00D251DA">
          <w:rPr>
            <w:lang w:val="ru-RU"/>
          </w:rPr>
          <w:t>службе</w:t>
        </w:r>
      </w:hyperlink>
      <w:r w:rsidR="00951618" w:rsidRPr="00D251DA">
        <w:rPr>
          <w:lang w:val="ru-RU"/>
        </w:rPr>
        <w:tab/>
      </w:r>
      <w:hyperlink r:id="rId161">
        <w:r w:rsidR="00951618" w:rsidRPr="00D251DA">
          <w:rPr>
            <w:lang w:val="ru-RU"/>
          </w:rPr>
          <w:t>в</w:t>
        </w:r>
      </w:hyperlink>
      <w:hyperlink r:id="rId162">
        <w:r w:rsidR="00951618" w:rsidRPr="00D251DA">
          <w:rPr>
            <w:lang w:val="ru-RU"/>
          </w:rPr>
          <w:t xml:space="preserve"> </w:t>
        </w:r>
      </w:hyperlink>
      <w:hyperlink r:id="rId163">
        <w:r w:rsidR="00951618" w:rsidRPr="00D251DA">
          <w:rPr>
            <w:lang w:val="ru-RU"/>
          </w:rPr>
          <w:t xml:space="preserve">Российской </w:t>
        </w:r>
      </w:hyperlink>
      <w:hyperlink r:id="rId164">
        <w:r w:rsidR="00951618" w:rsidRPr="00D251DA">
          <w:rPr>
            <w:lang w:val="ru-RU"/>
          </w:rPr>
          <w:t>Федерации</w:t>
        </w:r>
      </w:hyperlink>
      <w:hyperlink r:id="rId165">
        <w:r w:rsidR="00192464">
          <w:rPr>
            <w:lang w:val="ru-RU"/>
          </w:rPr>
          <w:t>»</w:t>
        </w:r>
      </w:hyperlink>
      <w:r w:rsidR="00951618" w:rsidRPr="00D251DA">
        <w:rPr>
          <w:color w:val="2D2D2D"/>
          <w:lang w:val="ru-RU"/>
        </w:rPr>
        <w:t>.</w:t>
      </w:r>
      <w:r w:rsidR="00951618" w:rsidRPr="00D251DA">
        <w:rPr>
          <w:lang w:val="ru-RU"/>
        </w:rPr>
        <w:t xml:space="preserve"> </w:t>
      </w:r>
    </w:p>
    <w:p w14:paraId="2F9D371F" w14:textId="77777777" w:rsidR="00205519" w:rsidRPr="00D251DA" w:rsidRDefault="00951618">
      <w:pPr>
        <w:spacing w:after="20" w:line="259" w:lineRule="auto"/>
        <w:ind w:left="1027" w:right="0" w:firstLine="0"/>
        <w:jc w:val="left"/>
        <w:rPr>
          <w:lang w:val="ru-RU"/>
        </w:rPr>
      </w:pPr>
      <w:r w:rsidRPr="00D251DA">
        <w:rPr>
          <w:lang w:val="ru-RU"/>
        </w:rPr>
        <w:t xml:space="preserve"> </w:t>
      </w:r>
    </w:p>
    <w:p w14:paraId="3D586C04" w14:textId="77777777" w:rsidR="00205519" w:rsidRPr="00D251DA" w:rsidRDefault="00951618">
      <w:pPr>
        <w:spacing w:after="20" w:line="259" w:lineRule="auto"/>
        <w:ind w:left="1027" w:right="0" w:firstLine="0"/>
        <w:jc w:val="left"/>
        <w:rPr>
          <w:lang w:val="ru-RU"/>
        </w:rPr>
      </w:pPr>
      <w:r w:rsidRPr="00D251DA">
        <w:rPr>
          <w:lang w:val="ru-RU"/>
        </w:rPr>
        <w:t xml:space="preserve"> </w:t>
      </w:r>
    </w:p>
    <w:p w14:paraId="0434A16F" w14:textId="77777777" w:rsidR="00205519" w:rsidRPr="00D251DA" w:rsidRDefault="00951618">
      <w:pPr>
        <w:spacing w:after="54" w:line="259" w:lineRule="auto"/>
        <w:ind w:left="1027" w:right="0" w:firstLine="0"/>
        <w:jc w:val="left"/>
        <w:rPr>
          <w:lang w:val="ru-RU"/>
        </w:rPr>
      </w:pPr>
      <w:r w:rsidRPr="00D251DA">
        <w:rPr>
          <w:lang w:val="ru-RU"/>
        </w:rPr>
        <w:t xml:space="preserve"> </w:t>
      </w:r>
    </w:p>
    <w:p w14:paraId="7221D9D7" w14:textId="77777777" w:rsidR="003C147D" w:rsidRPr="00C300AA" w:rsidRDefault="00192464" w:rsidP="003C147D">
      <w:pPr>
        <w:pStyle w:val="a4"/>
        <w:shd w:val="clear" w:color="auto" w:fill="FFFFFF"/>
        <w:spacing w:before="0" w:after="0"/>
        <w:jc w:val="right"/>
      </w:pPr>
      <w:r>
        <w:br w:type="page"/>
      </w:r>
      <w:r w:rsidR="003C147D" w:rsidRPr="00C300AA">
        <w:t>Приложение</w:t>
      </w:r>
      <w:r w:rsidR="003C147D">
        <w:t xml:space="preserve"> №2</w:t>
      </w:r>
    </w:p>
    <w:p w14:paraId="17AF07FE" w14:textId="77777777" w:rsidR="003C147D" w:rsidRDefault="003C147D" w:rsidP="003C147D">
      <w:pPr>
        <w:pStyle w:val="a4"/>
        <w:shd w:val="clear" w:color="auto" w:fill="FFFFFF"/>
        <w:spacing w:before="0" w:after="0"/>
        <w:jc w:val="right"/>
      </w:pPr>
      <w:r w:rsidRPr="00C300AA">
        <w:t xml:space="preserve">к постановлению </w:t>
      </w:r>
      <w:r>
        <w:t>А</w:t>
      </w:r>
      <w:r w:rsidRPr="00C300AA">
        <w:t xml:space="preserve">дминистрации </w:t>
      </w:r>
    </w:p>
    <w:p w14:paraId="30D24A8E" w14:textId="77777777" w:rsidR="003C147D" w:rsidRPr="00C300AA" w:rsidRDefault="00CF679B" w:rsidP="003C147D">
      <w:pPr>
        <w:pStyle w:val="a4"/>
        <w:shd w:val="clear" w:color="auto" w:fill="FFFFFF"/>
        <w:spacing w:before="0" w:after="0"/>
        <w:jc w:val="right"/>
      </w:pPr>
      <w:r>
        <w:t>Мирненского</w:t>
      </w:r>
      <w:r w:rsidR="003C147D" w:rsidRPr="00C300AA">
        <w:t xml:space="preserve"> сельского поселения</w:t>
      </w:r>
    </w:p>
    <w:p w14:paraId="0E82F4AB" w14:textId="77777777" w:rsidR="003C147D" w:rsidRPr="00C300AA" w:rsidRDefault="003C147D" w:rsidP="00657F46">
      <w:pPr>
        <w:pStyle w:val="a4"/>
        <w:shd w:val="clear" w:color="auto" w:fill="FFFFFF"/>
        <w:spacing w:before="0" w:after="0"/>
        <w:jc w:val="right"/>
      </w:pPr>
      <w:r w:rsidRPr="00C300AA">
        <w:t xml:space="preserve">  </w:t>
      </w:r>
      <w:r w:rsidR="00573EAC">
        <w:t>от 29.12.2023г. №102</w:t>
      </w:r>
    </w:p>
    <w:p w14:paraId="50F0F7BF" w14:textId="77777777" w:rsidR="00205519" w:rsidRPr="00D251DA" w:rsidRDefault="00205519" w:rsidP="00192464">
      <w:pPr>
        <w:ind w:left="303" w:right="305" w:firstLine="0"/>
        <w:jc w:val="right"/>
        <w:rPr>
          <w:lang w:val="ru-RU"/>
        </w:rPr>
      </w:pPr>
    </w:p>
    <w:p w14:paraId="475D39FF" w14:textId="77777777" w:rsidR="00205519" w:rsidRPr="00D251DA" w:rsidRDefault="00951618">
      <w:pPr>
        <w:spacing w:after="0" w:line="259" w:lineRule="auto"/>
        <w:ind w:left="70" w:right="0" w:firstLine="0"/>
        <w:jc w:val="center"/>
        <w:rPr>
          <w:lang w:val="ru-RU"/>
        </w:rPr>
      </w:pPr>
      <w:r w:rsidRPr="00D251DA">
        <w:rPr>
          <w:lang w:val="ru-RU"/>
        </w:rPr>
        <w:t xml:space="preserve"> </w:t>
      </w:r>
    </w:p>
    <w:p w14:paraId="5E86BCC8" w14:textId="77777777" w:rsidR="00205519" w:rsidRPr="006C2657" w:rsidRDefault="00951618">
      <w:pPr>
        <w:spacing w:after="11" w:line="267" w:lineRule="auto"/>
        <w:ind w:left="183" w:right="173" w:hanging="10"/>
        <w:jc w:val="center"/>
        <w:rPr>
          <w:b/>
          <w:lang w:val="ru-RU"/>
        </w:rPr>
      </w:pPr>
      <w:r w:rsidRPr="006C2657">
        <w:rPr>
          <w:b/>
          <w:lang w:val="ru-RU"/>
        </w:rPr>
        <w:t xml:space="preserve">Положение  </w:t>
      </w:r>
    </w:p>
    <w:p w14:paraId="720539FE" w14:textId="77777777" w:rsidR="00205519" w:rsidRPr="006C2657" w:rsidRDefault="00951618" w:rsidP="00192464">
      <w:pPr>
        <w:spacing w:after="302" w:line="283" w:lineRule="auto"/>
        <w:ind w:left="388" w:right="259" w:firstLine="61"/>
        <w:jc w:val="center"/>
        <w:rPr>
          <w:b/>
          <w:lang w:val="ru-RU"/>
        </w:rPr>
      </w:pPr>
      <w:r w:rsidRPr="006C2657">
        <w:rPr>
          <w:b/>
          <w:lang w:val="ru-RU"/>
        </w:rPr>
        <w:t xml:space="preserve">о комиссии по формированию кадрового резерва для замещения вакантных должностей муниципальной службы в </w:t>
      </w:r>
      <w:r w:rsidR="00192464" w:rsidRPr="006C2657">
        <w:rPr>
          <w:b/>
          <w:lang w:val="ru-RU"/>
        </w:rPr>
        <w:t xml:space="preserve">Администрации </w:t>
      </w:r>
      <w:r w:rsidR="00CF679B">
        <w:rPr>
          <w:b/>
          <w:lang w:val="ru-RU"/>
        </w:rPr>
        <w:t>Мирненского</w:t>
      </w:r>
      <w:r w:rsidR="00192464" w:rsidRPr="006C2657">
        <w:rPr>
          <w:b/>
          <w:lang w:val="ru-RU"/>
        </w:rPr>
        <w:t xml:space="preserve"> сельского поселения</w:t>
      </w:r>
    </w:p>
    <w:p w14:paraId="4D8EB058" w14:textId="77777777" w:rsidR="00205519" w:rsidRDefault="00951618">
      <w:pPr>
        <w:numPr>
          <w:ilvl w:val="0"/>
          <w:numId w:val="4"/>
        </w:numPr>
        <w:spacing w:after="198" w:line="267" w:lineRule="auto"/>
        <w:ind w:right="175" w:hanging="286"/>
        <w:jc w:val="center"/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 xml:space="preserve"> </w:t>
      </w:r>
    </w:p>
    <w:p w14:paraId="76100F89" w14:textId="77777777" w:rsidR="00205519" w:rsidRPr="00D251DA" w:rsidRDefault="00E923D7">
      <w:pPr>
        <w:numPr>
          <w:ilvl w:val="1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Настоящим Положением определяется порядок формирования и деятельности комиссии по формированию кадрового резерва для замещения вакантных должностей муниципальной службы в Администрации </w:t>
      </w:r>
      <w:r w:rsidR="00CF679B">
        <w:rPr>
          <w:lang w:val="ru-RU"/>
        </w:rPr>
        <w:t>Мирненского</w:t>
      </w:r>
      <w:r w:rsidR="00192464" w:rsidRPr="00192464">
        <w:rPr>
          <w:lang w:val="ru-RU"/>
        </w:rPr>
        <w:t xml:space="preserve"> сельского поселения</w:t>
      </w:r>
      <w:r w:rsidR="00192464">
        <w:rPr>
          <w:lang w:val="ru-RU"/>
        </w:rPr>
        <w:t>.</w:t>
      </w:r>
    </w:p>
    <w:p w14:paraId="6130E65D" w14:textId="77777777" w:rsidR="00205519" w:rsidRPr="00D251DA" w:rsidRDefault="00E923D7">
      <w:pPr>
        <w:numPr>
          <w:ilvl w:val="1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Комиссия образуется в целях формирования кадрового резерва для замещения вакантных должностей муниципальной службы в Администрации </w:t>
      </w:r>
      <w:r w:rsidR="00CF679B">
        <w:rPr>
          <w:lang w:val="ru-RU"/>
        </w:rPr>
        <w:t>Мирненского</w:t>
      </w:r>
      <w:r w:rsidR="00192464" w:rsidRPr="00192464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. </w:t>
      </w:r>
    </w:p>
    <w:p w14:paraId="2C0277B2" w14:textId="77777777" w:rsidR="00205519" w:rsidRPr="00D251DA" w:rsidRDefault="00E923D7">
      <w:pPr>
        <w:numPr>
          <w:ilvl w:val="1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Комиссия является постоянно действующим, коллегиальным (совещательным) органом, созданным при Администрации </w:t>
      </w:r>
      <w:r w:rsidR="00CF679B">
        <w:rPr>
          <w:lang w:val="ru-RU"/>
        </w:rPr>
        <w:t>Мирненского</w:t>
      </w:r>
      <w:r w:rsidR="00192464" w:rsidRPr="00192464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. </w:t>
      </w:r>
    </w:p>
    <w:p w14:paraId="75B6AF71" w14:textId="77777777" w:rsidR="00205519" w:rsidRPr="00D251DA" w:rsidRDefault="00E923D7">
      <w:pPr>
        <w:numPr>
          <w:ilvl w:val="1"/>
          <w:numId w:val="4"/>
        </w:numPr>
        <w:spacing w:after="318"/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Состав Комиссии утверждается правовым актом Администрации </w:t>
      </w:r>
      <w:r w:rsidR="00CF679B">
        <w:rPr>
          <w:lang w:val="ru-RU"/>
        </w:rPr>
        <w:t>Мирненского</w:t>
      </w:r>
      <w:r w:rsidR="00192464" w:rsidRPr="00192464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. </w:t>
      </w:r>
    </w:p>
    <w:p w14:paraId="7C7582B3" w14:textId="77777777" w:rsidR="00205519" w:rsidRDefault="00951618">
      <w:pPr>
        <w:numPr>
          <w:ilvl w:val="0"/>
          <w:numId w:val="4"/>
        </w:numPr>
        <w:spacing w:after="198" w:line="267" w:lineRule="auto"/>
        <w:ind w:right="175" w:hanging="286"/>
        <w:jc w:val="center"/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Комиссии</w:t>
      </w:r>
      <w:proofErr w:type="spellEnd"/>
      <w:r>
        <w:t xml:space="preserve"> </w:t>
      </w:r>
    </w:p>
    <w:p w14:paraId="43240896" w14:textId="77777777" w:rsidR="00205519" w:rsidRDefault="00E923D7">
      <w:pPr>
        <w:numPr>
          <w:ilvl w:val="1"/>
          <w:numId w:val="4"/>
        </w:numPr>
        <w:ind w:right="305" w:firstLine="851"/>
      </w:pPr>
      <w:r>
        <w:rPr>
          <w:lang w:val="ru-RU"/>
        </w:rPr>
        <w:t xml:space="preserve"> </w:t>
      </w:r>
      <w:proofErr w:type="spellStart"/>
      <w:r w:rsidR="00951618">
        <w:t>Основными</w:t>
      </w:r>
      <w:proofErr w:type="spellEnd"/>
      <w:r w:rsidR="00951618">
        <w:t xml:space="preserve"> </w:t>
      </w:r>
      <w:proofErr w:type="spellStart"/>
      <w:r w:rsidR="00951618">
        <w:t>задачами</w:t>
      </w:r>
      <w:proofErr w:type="spellEnd"/>
      <w:r w:rsidR="00951618">
        <w:t xml:space="preserve"> </w:t>
      </w:r>
      <w:proofErr w:type="spellStart"/>
      <w:r w:rsidR="00951618">
        <w:t>Комиссии</w:t>
      </w:r>
      <w:proofErr w:type="spellEnd"/>
      <w:r w:rsidR="00951618">
        <w:t xml:space="preserve"> </w:t>
      </w:r>
      <w:proofErr w:type="spellStart"/>
      <w:r w:rsidR="00951618">
        <w:t>являются</w:t>
      </w:r>
      <w:proofErr w:type="spellEnd"/>
      <w:r w:rsidR="00951618">
        <w:t xml:space="preserve">: </w:t>
      </w:r>
    </w:p>
    <w:p w14:paraId="586A2A33" w14:textId="77777777" w:rsidR="00205519" w:rsidRPr="00D251DA" w:rsidRDefault="00E923D7">
      <w:pPr>
        <w:numPr>
          <w:ilvl w:val="2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Подготовка предложений по формированию и эффективному использованию кадрового резерва в Администрации </w:t>
      </w:r>
      <w:r w:rsidR="00CF679B">
        <w:rPr>
          <w:lang w:val="ru-RU"/>
        </w:rPr>
        <w:t>Мирненского</w:t>
      </w:r>
      <w:r w:rsidR="00192464" w:rsidRPr="00192464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. </w:t>
      </w:r>
    </w:p>
    <w:p w14:paraId="7BE1B9D8" w14:textId="77777777" w:rsidR="00205519" w:rsidRPr="00D251DA" w:rsidRDefault="00E923D7">
      <w:pPr>
        <w:numPr>
          <w:ilvl w:val="2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Оценка соответствия претендентов на включение в кадровый резерв квалификационным требованиям, установленным законодательством Ростовской области и муниципальными правовыми актами. </w:t>
      </w:r>
    </w:p>
    <w:p w14:paraId="1DA39313" w14:textId="77777777" w:rsidR="00205519" w:rsidRPr="00D251DA" w:rsidRDefault="00E923D7">
      <w:pPr>
        <w:numPr>
          <w:ilvl w:val="2"/>
          <w:numId w:val="4"/>
        </w:numPr>
        <w:spacing w:after="318"/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Подготовка предложений о включении либо отказе во включении претендента в кадровый резерв. </w:t>
      </w:r>
    </w:p>
    <w:p w14:paraId="274E0045" w14:textId="77777777" w:rsidR="00205519" w:rsidRDefault="00951618">
      <w:pPr>
        <w:numPr>
          <w:ilvl w:val="0"/>
          <w:numId w:val="4"/>
        </w:numPr>
        <w:spacing w:after="198" w:line="267" w:lineRule="auto"/>
        <w:ind w:right="175" w:hanging="286"/>
        <w:jc w:val="center"/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Комиссии</w:t>
      </w:r>
      <w:proofErr w:type="spellEnd"/>
      <w:r>
        <w:t xml:space="preserve"> </w:t>
      </w:r>
    </w:p>
    <w:p w14:paraId="766D0BAA" w14:textId="77777777" w:rsidR="00205519" w:rsidRPr="00D251DA" w:rsidRDefault="00E923D7">
      <w:pPr>
        <w:numPr>
          <w:ilvl w:val="1"/>
          <w:numId w:val="4"/>
        </w:numPr>
        <w:spacing w:after="318"/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Комиссия для решения возложенных на нее основных задач имеет право запрашивать в установленном порядке в </w:t>
      </w:r>
      <w:r w:rsidR="00192464">
        <w:rPr>
          <w:lang w:val="ru-RU"/>
        </w:rPr>
        <w:t xml:space="preserve">Администрации </w:t>
      </w:r>
      <w:r w:rsidR="00CF679B">
        <w:rPr>
          <w:lang w:val="ru-RU"/>
        </w:rPr>
        <w:t>Мирненского</w:t>
      </w:r>
      <w:r w:rsidR="00192464" w:rsidRPr="00192464">
        <w:rPr>
          <w:lang w:val="ru-RU"/>
        </w:rPr>
        <w:t xml:space="preserve"> сельского поселения</w:t>
      </w:r>
      <w:r w:rsidR="00951618" w:rsidRPr="00D251DA">
        <w:rPr>
          <w:lang w:val="ru-RU"/>
        </w:rPr>
        <w:t xml:space="preserve"> необходимые материалы по вопросам своей деятельности. </w:t>
      </w:r>
    </w:p>
    <w:p w14:paraId="5065663A" w14:textId="77777777" w:rsidR="00205519" w:rsidRDefault="00951618">
      <w:pPr>
        <w:numPr>
          <w:ilvl w:val="0"/>
          <w:numId w:val="4"/>
        </w:numPr>
        <w:spacing w:after="198" w:line="267" w:lineRule="auto"/>
        <w:ind w:right="175" w:hanging="286"/>
        <w:jc w:val="center"/>
      </w:pP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Комиссии</w:t>
      </w:r>
      <w:proofErr w:type="spellEnd"/>
      <w:r>
        <w:t xml:space="preserve"> </w:t>
      </w:r>
    </w:p>
    <w:p w14:paraId="5D0FA772" w14:textId="77777777" w:rsidR="00205519" w:rsidRPr="00E923D7" w:rsidRDefault="00E923D7">
      <w:pPr>
        <w:numPr>
          <w:ilvl w:val="1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Комиссия состоит из председателя Комиссии, его заместителя, секретаря и иных членов Комиссии. </w:t>
      </w:r>
      <w:r w:rsidR="00951618" w:rsidRPr="00E923D7">
        <w:rPr>
          <w:lang w:val="ru-RU"/>
        </w:rPr>
        <w:t xml:space="preserve">Общее число членов Комиссии должно быть нечетным. </w:t>
      </w:r>
    </w:p>
    <w:p w14:paraId="3C979B3A" w14:textId="77777777" w:rsidR="00205519" w:rsidRPr="00D251DA" w:rsidRDefault="00E923D7">
      <w:pPr>
        <w:numPr>
          <w:ilvl w:val="1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 </w:t>
      </w:r>
    </w:p>
    <w:p w14:paraId="1F2ADF9B" w14:textId="77777777" w:rsidR="00205519" w:rsidRPr="00D251DA" w:rsidRDefault="00E923D7">
      <w:pPr>
        <w:numPr>
          <w:ilvl w:val="1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По решению главы Администрации </w:t>
      </w:r>
      <w:r w:rsidR="00CF679B">
        <w:rPr>
          <w:lang w:val="ru-RU"/>
        </w:rPr>
        <w:t>Мирненского</w:t>
      </w:r>
      <w:r w:rsidR="00192464" w:rsidRPr="00192464">
        <w:rPr>
          <w:lang w:val="ru-RU"/>
        </w:rPr>
        <w:t xml:space="preserve"> сельского поселения</w:t>
      </w:r>
      <w:r w:rsidR="00192464" w:rsidRPr="00D251DA">
        <w:rPr>
          <w:lang w:val="ru-RU"/>
        </w:rPr>
        <w:t xml:space="preserve"> </w:t>
      </w:r>
      <w:r w:rsidR="00951618" w:rsidRPr="00D251DA">
        <w:rPr>
          <w:lang w:val="ru-RU"/>
        </w:rPr>
        <w:t xml:space="preserve">к работе Комиссии могут привлекаться представители научных и образовательных учреждений, других организаций в качестве независимых экспертов. </w:t>
      </w:r>
    </w:p>
    <w:p w14:paraId="4AD1077D" w14:textId="77777777" w:rsidR="00205519" w:rsidRDefault="00787D29">
      <w:pPr>
        <w:numPr>
          <w:ilvl w:val="1"/>
          <w:numId w:val="4"/>
        </w:numPr>
        <w:ind w:right="305" w:firstLine="851"/>
      </w:pPr>
      <w:r>
        <w:rPr>
          <w:lang w:val="ru-RU"/>
        </w:rPr>
        <w:t xml:space="preserve"> </w:t>
      </w:r>
      <w:proofErr w:type="spellStart"/>
      <w:r w:rsidR="00951618">
        <w:t>Председатель</w:t>
      </w:r>
      <w:proofErr w:type="spellEnd"/>
      <w:r w:rsidR="00951618">
        <w:t xml:space="preserve"> </w:t>
      </w:r>
      <w:proofErr w:type="spellStart"/>
      <w:r w:rsidR="00951618">
        <w:t>Комиссии</w:t>
      </w:r>
      <w:proofErr w:type="spellEnd"/>
      <w:r w:rsidR="00951618">
        <w:t xml:space="preserve">: </w:t>
      </w:r>
    </w:p>
    <w:p w14:paraId="50191981" w14:textId="77777777" w:rsidR="00205519" w:rsidRPr="00D251DA" w:rsidRDefault="00787D29">
      <w:pPr>
        <w:numPr>
          <w:ilvl w:val="2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Осуществляет общее руководство работой Комиссии. </w:t>
      </w:r>
    </w:p>
    <w:p w14:paraId="6DF4548F" w14:textId="77777777" w:rsidR="00205519" w:rsidRPr="00D251DA" w:rsidRDefault="00787D29">
      <w:pPr>
        <w:numPr>
          <w:ilvl w:val="2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Назначает дату заседания Комиссии, определяет повестку дня и председательствует на ее заседаниях. </w:t>
      </w:r>
    </w:p>
    <w:p w14:paraId="515CE4F7" w14:textId="77777777" w:rsidR="00205519" w:rsidRDefault="00787D29">
      <w:pPr>
        <w:numPr>
          <w:ilvl w:val="2"/>
          <w:numId w:val="4"/>
        </w:numPr>
        <w:ind w:right="305" w:firstLine="851"/>
      </w:pPr>
      <w:r>
        <w:rPr>
          <w:lang w:val="ru-RU"/>
        </w:rPr>
        <w:t xml:space="preserve"> </w:t>
      </w:r>
      <w:proofErr w:type="spellStart"/>
      <w:r w:rsidR="00951618">
        <w:t>Подписывает</w:t>
      </w:r>
      <w:proofErr w:type="spellEnd"/>
      <w:r w:rsidR="00951618">
        <w:t xml:space="preserve"> </w:t>
      </w:r>
      <w:proofErr w:type="spellStart"/>
      <w:r w:rsidR="00951618">
        <w:t>протоколы</w:t>
      </w:r>
      <w:proofErr w:type="spellEnd"/>
      <w:r w:rsidR="00951618">
        <w:t xml:space="preserve"> </w:t>
      </w:r>
      <w:proofErr w:type="spellStart"/>
      <w:r w:rsidR="00951618">
        <w:t>Комиссии</w:t>
      </w:r>
      <w:proofErr w:type="spellEnd"/>
      <w:r w:rsidR="00951618">
        <w:t xml:space="preserve">. </w:t>
      </w:r>
    </w:p>
    <w:p w14:paraId="73C8AAAC" w14:textId="77777777" w:rsidR="00205519" w:rsidRPr="00D251DA" w:rsidRDefault="00787D29">
      <w:pPr>
        <w:numPr>
          <w:ilvl w:val="2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Принимает решение о временном отстранении члена комиссии от участия в голосовании при возникновении у него конфликта интересов. </w:t>
      </w:r>
    </w:p>
    <w:p w14:paraId="74488B9B" w14:textId="77777777" w:rsidR="00205519" w:rsidRPr="00D251DA" w:rsidRDefault="00787D29">
      <w:pPr>
        <w:numPr>
          <w:ilvl w:val="1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В случае отсутствия председателя Комиссии обязанности председателя Комиссии исполняет заместитель председателя Комиссии. </w:t>
      </w:r>
    </w:p>
    <w:p w14:paraId="1E20B4B8" w14:textId="77777777" w:rsidR="00205519" w:rsidRPr="00D251DA" w:rsidRDefault="00787D29">
      <w:pPr>
        <w:numPr>
          <w:ilvl w:val="1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Организационное, техническое и документационное обеспечение деятельности Комиссии осуществляет секретарь Комиссии. </w:t>
      </w:r>
    </w:p>
    <w:p w14:paraId="67C1B09D" w14:textId="77777777" w:rsidR="00205519" w:rsidRPr="00D251DA" w:rsidRDefault="00787D29">
      <w:pPr>
        <w:numPr>
          <w:ilvl w:val="1"/>
          <w:numId w:val="4"/>
        </w:numPr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Заседание Комиссии считается правомочным, если на нем присутствует не менее двух третей от общего числа ее членов. </w:t>
      </w:r>
    </w:p>
    <w:p w14:paraId="0CA1529A" w14:textId="77777777" w:rsidR="00205519" w:rsidRPr="00D251DA" w:rsidRDefault="00787D29">
      <w:pPr>
        <w:numPr>
          <w:ilvl w:val="1"/>
          <w:numId w:val="4"/>
        </w:numPr>
        <w:spacing w:after="40"/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Комиссия принимает решения простым большинством голосов членов Комиссии, присутствующих на заседании. При равенстве голосов членов Комиссии голос председателя Комиссии или лица, исполняющего обязанности председателя комиссии, является решающим. </w:t>
      </w:r>
    </w:p>
    <w:p w14:paraId="23EA9013" w14:textId="77777777" w:rsidR="00205519" w:rsidRPr="00D251DA" w:rsidRDefault="00787D29">
      <w:pPr>
        <w:numPr>
          <w:ilvl w:val="1"/>
          <w:numId w:val="4"/>
        </w:numPr>
        <w:spacing w:line="283" w:lineRule="auto"/>
        <w:ind w:right="305" w:firstLine="851"/>
        <w:rPr>
          <w:lang w:val="ru-RU"/>
        </w:rPr>
      </w:pPr>
      <w:r>
        <w:rPr>
          <w:lang w:val="ru-RU"/>
        </w:rPr>
        <w:t xml:space="preserve"> </w:t>
      </w:r>
      <w:r w:rsidR="00951618" w:rsidRPr="00D251DA">
        <w:rPr>
          <w:lang w:val="ru-RU"/>
        </w:rPr>
        <w:t xml:space="preserve">Решения </w:t>
      </w:r>
      <w:r w:rsidR="00951618" w:rsidRPr="00D251DA">
        <w:rPr>
          <w:lang w:val="ru-RU"/>
        </w:rPr>
        <w:tab/>
        <w:t xml:space="preserve">Комиссии </w:t>
      </w:r>
      <w:r w:rsidR="00951618" w:rsidRPr="00D251DA">
        <w:rPr>
          <w:lang w:val="ru-RU"/>
        </w:rPr>
        <w:tab/>
        <w:t xml:space="preserve">оформляются </w:t>
      </w:r>
      <w:r w:rsidR="00951618" w:rsidRPr="00D251DA">
        <w:rPr>
          <w:lang w:val="ru-RU"/>
        </w:rPr>
        <w:tab/>
        <w:t xml:space="preserve">протоколами, </w:t>
      </w:r>
      <w:r w:rsidR="00951618" w:rsidRPr="00D251DA">
        <w:rPr>
          <w:lang w:val="ru-RU"/>
        </w:rPr>
        <w:tab/>
        <w:t xml:space="preserve">которые подписываются </w:t>
      </w:r>
      <w:r w:rsidR="00951618" w:rsidRPr="00D251DA">
        <w:rPr>
          <w:lang w:val="ru-RU"/>
        </w:rPr>
        <w:tab/>
        <w:t xml:space="preserve">председателем </w:t>
      </w:r>
      <w:r w:rsidR="00951618" w:rsidRPr="00D251DA">
        <w:rPr>
          <w:lang w:val="ru-RU"/>
        </w:rPr>
        <w:tab/>
        <w:t xml:space="preserve">Комиссии </w:t>
      </w:r>
      <w:r w:rsidR="00951618" w:rsidRPr="00D251DA">
        <w:rPr>
          <w:lang w:val="ru-RU"/>
        </w:rPr>
        <w:tab/>
        <w:t xml:space="preserve">или </w:t>
      </w:r>
      <w:r w:rsidR="00951618" w:rsidRPr="00D251DA">
        <w:rPr>
          <w:lang w:val="ru-RU"/>
        </w:rPr>
        <w:tab/>
        <w:t xml:space="preserve">его </w:t>
      </w:r>
      <w:r w:rsidR="00951618" w:rsidRPr="00D251DA">
        <w:rPr>
          <w:lang w:val="ru-RU"/>
        </w:rPr>
        <w:tab/>
        <w:t xml:space="preserve">заместителем, председательствующим на заседании Комиссии, и секретарем Комиссии. </w:t>
      </w:r>
    </w:p>
    <w:p w14:paraId="78A5F03B" w14:textId="77777777" w:rsidR="00205519" w:rsidRPr="00D251DA" w:rsidRDefault="00951618">
      <w:pPr>
        <w:spacing w:after="62" w:line="259" w:lineRule="auto"/>
        <w:ind w:right="0" w:firstLine="0"/>
        <w:jc w:val="left"/>
        <w:rPr>
          <w:lang w:val="ru-RU"/>
        </w:rPr>
      </w:pPr>
      <w:r w:rsidRPr="00D251DA">
        <w:rPr>
          <w:lang w:val="ru-RU"/>
        </w:rPr>
        <w:t xml:space="preserve"> </w:t>
      </w:r>
      <w:r w:rsidRPr="00D251DA">
        <w:rPr>
          <w:lang w:val="ru-RU"/>
        </w:rPr>
        <w:tab/>
        <w:t xml:space="preserve"> </w:t>
      </w:r>
    </w:p>
    <w:p w14:paraId="10FE04A4" w14:textId="77777777" w:rsidR="00961C36" w:rsidRPr="00D251DA" w:rsidRDefault="00951618" w:rsidP="00961C36">
      <w:pPr>
        <w:tabs>
          <w:tab w:val="center" w:pos="727"/>
          <w:tab w:val="center" w:pos="5103"/>
        </w:tabs>
        <w:ind w:left="0" w:right="0" w:firstLine="0"/>
        <w:jc w:val="right"/>
        <w:rPr>
          <w:lang w:val="ru-RU"/>
        </w:rPr>
      </w:pPr>
      <w:r w:rsidRPr="00D251DA">
        <w:rPr>
          <w:rFonts w:ascii="Calibri" w:eastAsia="Calibri" w:hAnsi="Calibri" w:cs="Calibri"/>
          <w:sz w:val="22"/>
          <w:lang w:val="ru-RU"/>
        </w:rPr>
        <w:tab/>
      </w:r>
    </w:p>
    <w:p w14:paraId="7C04CF22" w14:textId="77777777" w:rsidR="003C147D" w:rsidRPr="00C300AA" w:rsidRDefault="00630FA0" w:rsidP="003C147D">
      <w:pPr>
        <w:pStyle w:val="a4"/>
        <w:shd w:val="clear" w:color="auto" w:fill="FFFFFF"/>
        <w:spacing w:before="0" w:after="0"/>
        <w:jc w:val="right"/>
      </w:pPr>
      <w:r>
        <w:br w:type="page"/>
      </w:r>
      <w:r w:rsidR="003C147D" w:rsidRPr="00C300AA">
        <w:t>Приложение</w:t>
      </w:r>
      <w:r w:rsidR="003C147D">
        <w:t xml:space="preserve"> №3</w:t>
      </w:r>
    </w:p>
    <w:p w14:paraId="5F8B3719" w14:textId="77777777" w:rsidR="003C147D" w:rsidRDefault="003C147D" w:rsidP="003C147D">
      <w:pPr>
        <w:pStyle w:val="a4"/>
        <w:shd w:val="clear" w:color="auto" w:fill="FFFFFF"/>
        <w:spacing w:before="0" w:after="0"/>
        <w:jc w:val="right"/>
      </w:pPr>
      <w:r w:rsidRPr="00C300AA">
        <w:t xml:space="preserve">к постановлению </w:t>
      </w:r>
      <w:r>
        <w:t>А</w:t>
      </w:r>
      <w:r w:rsidRPr="00C300AA">
        <w:t xml:space="preserve">дминистрации </w:t>
      </w:r>
    </w:p>
    <w:p w14:paraId="7ACD9BB6" w14:textId="77777777" w:rsidR="003C147D" w:rsidRPr="00C300AA" w:rsidRDefault="00CF679B" w:rsidP="003C147D">
      <w:pPr>
        <w:pStyle w:val="a4"/>
        <w:shd w:val="clear" w:color="auto" w:fill="FFFFFF"/>
        <w:spacing w:before="0" w:after="0"/>
        <w:jc w:val="right"/>
      </w:pPr>
      <w:r>
        <w:t>Мирненского</w:t>
      </w:r>
      <w:r w:rsidR="003C147D" w:rsidRPr="00C300AA">
        <w:t xml:space="preserve"> сельского поселения</w:t>
      </w:r>
    </w:p>
    <w:p w14:paraId="3CDB88F5" w14:textId="77777777" w:rsidR="003C147D" w:rsidRPr="00C300AA" w:rsidRDefault="003C147D" w:rsidP="00657F46">
      <w:pPr>
        <w:pStyle w:val="a4"/>
        <w:shd w:val="clear" w:color="auto" w:fill="FFFFFF"/>
        <w:spacing w:before="0" w:after="0"/>
        <w:jc w:val="right"/>
      </w:pPr>
      <w:r w:rsidRPr="00C300AA">
        <w:t xml:space="preserve">  </w:t>
      </w:r>
      <w:r w:rsidR="00573EAC">
        <w:t>от 29.12.2023г. №102</w:t>
      </w:r>
    </w:p>
    <w:p w14:paraId="4D21F1F3" w14:textId="77777777" w:rsidR="00192464" w:rsidRPr="00D251DA" w:rsidRDefault="00951618" w:rsidP="00787D29">
      <w:pPr>
        <w:spacing w:after="9" w:line="267" w:lineRule="auto"/>
        <w:ind w:left="7554" w:right="180" w:hanging="10"/>
        <w:jc w:val="center"/>
        <w:rPr>
          <w:lang w:val="ru-RU"/>
        </w:rPr>
      </w:pPr>
      <w:r w:rsidRPr="00D251DA">
        <w:rPr>
          <w:lang w:val="ru-RU"/>
        </w:rPr>
        <w:t xml:space="preserve"> </w:t>
      </w:r>
    </w:p>
    <w:p w14:paraId="2A4BD40A" w14:textId="77777777" w:rsidR="00205519" w:rsidRPr="00D251DA" w:rsidRDefault="00205519" w:rsidP="00192464">
      <w:pPr>
        <w:ind w:left="0" w:right="0" w:firstLine="0"/>
        <w:rPr>
          <w:lang w:val="ru-RU"/>
        </w:rPr>
      </w:pPr>
    </w:p>
    <w:p w14:paraId="3A125887" w14:textId="77777777" w:rsidR="00205519" w:rsidRPr="00D251DA" w:rsidRDefault="00951618">
      <w:pPr>
        <w:spacing w:after="0" w:line="259" w:lineRule="auto"/>
        <w:ind w:left="0" w:right="248" w:firstLine="0"/>
        <w:jc w:val="right"/>
        <w:rPr>
          <w:lang w:val="ru-RU"/>
        </w:rPr>
      </w:pPr>
      <w:r w:rsidRPr="00D251DA">
        <w:rPr>
          <w:lang w:val="ru-RU"/>
        </w:rPr>
        <w:t xml:space="preserve"> </w:t>
      </w:r>
    </w:p>
    <w:p w14:paraId="6CDB0529" w14:textId="77777777" w:rsidR="00630FA0" w:rsidRPr="006C2657" w:rsidRDefault="00630FA0" w:rsidP="00630FA0">
      <w:pPr>
        <w:spacing w:after="0" w:line="259" w:lineRule="auto"/>
        <w:ind w:right="0" w:firstLine="0"/>
        <w:jc w:val="center"/>
        <w:rPr>
          <w:b/>
          <w:lang w:val="ru-RU"/>
        </w:rPr>
      </w:pPr>
      <w:r w:rsidRPr="006C2657">
        <w:rPr>
          <w:b/>
          <w:lang w:val="ru-RU"/>
        </w:rPr>
        <w:t>СОСТАВ</w:t>
      </w:r>
    </w:p>
    <w:p w14:paraId="2961F918" w14:textId="77777777" w:rsidR="00630FA0" w:rsidRPr="006C2657" w:rsidRDefault="00630FA0" w:rsidP="00630FA0">
      <w:pPr>
        <w:spacing w:after="0" w:line="259" w:lineRule="auto"/>
        <w:ind w:right="0" w:firstLine="0"/>
        <w:jc w:val="center"/>
        <w:rPr>
          <w:b/>
          <w:lang w:val="ru-RU"/>
        </w:rPr>
      </w:pPr>
      <w:r w:rsidRPr="006C2657">
        <w:rPr>
          <w:b/>
          <w:lang w:val="ru-RU"/>
        </w:rPr>
        <w:t xml:space="preserve">комиссии по формированию и подготовке кадрового резерва для замещения вакантных должностей муниципальной службы в Администрации </w:t>
      </w:r>
      <w:r w:rsidR="00CF679B">
        <w:rPr>
          <w:b/>
          <w:lang w:val="ru-RU"/>
        </w:rPr>
        <w:t>Мирненского</w:t>
      </w:r>
      <w:r w:rsidRPr="006C2657">
        <w:rPr>
          <w:b/>
          <w:lang w:val="ru-RU"/>
        </w:rPr>
        <w:t xml:space="preserve"> сельского поселения</w:t>
      </w:r>
    </w:p>
    <w:p w14:paraId="2E9DE9A8" w14:textId="77777777" w:rsidR="00630FA0" w:rsidRPr="006C2657" w:rsidRDefault="00630FA0" w:rsidP="00630FA0">
      <w:pPr>
        <w:spacing w:after="0" w:line="259" w:lineRule="auto"/>
        <w:ind w:right="0" w:firstLine="0"/>
        <w:jc w:val="left"/>
        <w:rPr>
          <w:b/>
          <w:lang w:val="ru-RU"/>
        </w:rPr>
      </w:pPr>
      <w:r w:rsidRPr="006C2657">
        <w:rPr>
          <w:b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87D29" w:rsidRPr="00787D29" w14:paraId="07603F26" w14:textId="77777777" w:rsidTr="00B8679E">
        <w:tc>
          <w:tcPr>
            <w:tcW w:w="5210" w:type="dxa"/>
          </w:tcPr>
          <w:p w14:paraId="7B19A6FF" w14:textId="77777777" w:rsidR="00787D29" w:rsidRPr="00787D29" w:rsidRDefault="00573EAC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Сулиманова Луиза </w:t>
            </w: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Салаудиновна</w:t>
            </w:r>
            <w:proofErr w:type="spellEnd"/>
          </w:p>
        </w:tc>
        <w:tc>
          <w:tcPr>
            <w:tcW w:w="5211" w:type="dxa"/>
          </w:tcPr>
          <w:p w14:paraId="22288418" w14:textId="77777777" w:rsidR="00787D29" w:rsidRPr="00787D29" w:rsidRDefault="00787D29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 w:rsidRPr="00787D29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- </w:t>
            </w:r>
            <w:r>
              <w:rPr>
                <w:lang w:val="ru-RU"/>
              </w:rPr>
              <w:t xml:space="preserve">глава </w:t>
            </w:r>
            <w:r w:rsidRPr="00787D29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Администрации </w:t>
            </w:r>
            <w:r w:rsidR="00CF679B">
              <w:rPr>
                <w:color w:val="auto"/>
                <w:szCs w:val="28"/>
                <w:shd w:val="clear" w:color="auto" w:fill="FFFFFF"/>
                <w:lang w:val="ru-RU" w:eastAsia="ar-SA"/>
              </w:rPr>
              <w:t>Мирненского</w:t>
            </w:r>
            <w:r w:rsidRPr="00787D29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сельского поселения, председатель комиссии;</w:t>
            </w:r>
          </w:p>
        </w:tc>
      </w:tr>
      <w:tr w:rsidR="00787D29" w:rsidRPr="00787D29" w14:paraId="403F29BD" w14:textId="77777777" w:rsidTr="00B8679E">
        <w:tc>
          <w:tcPr>
            <w:tcW w:w="5210" w:type="dxa"/>
          </w:tcPr>
          <w:p w14:paraId="126351A6" w14:textId="77777777" w:rsidR="00787D29" w:rsidRPr="00787D29" w:rsidRDefault="00573EAC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Эльдиева</w:t>
            </w:r>
            <w:proofErr w:type="spellEnd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Зара</w:t>
            </w:r>
            <w:proofErr w:type="spellEnd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Дандаевна</w:t>
            </w:r>
            <w:proofErr w:type="spellEnd"/>
          </w:p>
        </w:tc>
        <w:tc>
          <w:tcPr>
            <w:tcW w:w="5211" w:type="dxa"/>
          </w:tcPr>
          <w:p w14:paraId="074013AB" w14:textId="77777777" w:rsidR="00787D29" w:rsidRPr="00787D29" w:rsidRDefault="00787D29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 w:rsidRPr="00787D29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- </w:t>
            </w:r>
            <w:r w:rsidR="00573EAC">
              <w:rPr>
                <w:color w:val="auto"/>
                <w:szCs w:val="28"/>
                <w:shd w:val="clear" w:color="auto" w:fill="FFFFFF"/>
                <w:lang w:val="ru-RU" w:eastAsia="ar-SA"/>
              </w:rPr>
              <w:t>начальник сектора экономики и финансов Администрации Мирненского сельского поселения</w:t>
            </w:r>
          </w:p>
        </w:tc>
      </w:tr>
      <w:tr w:rsidR="00787D29" w:rsidRPr="00787D29" w14:paraId="0F396AF8" w14:textId="77777777" w:rsidTr="00B8679E">
        <w:tc>
          <w:tcPr>
            <w:tcW w:w="5210" w:type="dxa"/>
          </w:tcPr>
          <w:p w14:paraId="52310E5A" w14:textId="77777777" w:rsidR="00787D29" w:rsidRPr="00787D29" w:rsidRDefault="00573EAC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Ибрагимова Диана </w:t>
            </w: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Лемаевна</w:t>
            </w:r>
            <w:proofErr w:type="spellEnd"/>
          </w:p>
        </w:tc>
        <w:tc>
          <w:tcPr>
            <w:tcW w:w="5211" w:type="dxa"/>
          </w:tcPr>
          <w:p w14:paraId="3F00729B" w14:textId="77777777" w:rsidR="00787D29" w:rsidRPr="00787D29" w:rsidRDefault="00787D29" w:rsidP="00787D29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  <w:lang w:val="ru-RU" w:eastAsia="ar-SA"/>
              </w:rPr>
            </w:pPr>
            <w:r w:rsidRPr="00787D29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- специалист 1 категории по правовой и кадровой работе  Администрации </w:t>
            </w:r>
            <w:r w:rsidR="00CF679B">
              <w:rPr>
                <w:color w:val="auto"/>
                <w:szCs w:val="28"/>
                <w:shd w:val="clear" w:color="auto" w:fill="FFFFFF"/>
                <w:lang w:val="ru-RU" w:eastAsia="ar-SA"/>
              </w:rPr>
              <w:t>Мирненского</w:t>
            </w:r>
            <w:r w:rsidRPr="00787D29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сельского поселения, секретарь комиссии;</w:t>
            </w:r>
          </w:p>
        </w:tc>
      </w:tr>
    </w:tbl>
    <w:p w14:paraId="28C96A96" w14:textId="77777777" w:rsidR="00787D29" w:rsidRPr="00787D29" w:rsidRDefault="00787D29" w:rsidP="00787D29">
      <w:pPr>
        <w:suppressAutoHyphens/>
        <w:autoSpaceDE w:val="0"/>
        <w:spacing w:after="0" w:line="240" w:lineRule="auto"/>
        <w:ind w:left="0" w:right="0" w:firstLine="0"/>
        <w:jc w:val="center"/>
        <w:rPr>
          <w:color w:val="auto"/>
          <w:szCs w:val="28"/>
          <w:shd w:val="clear" w:color="auto" w:fill="FFFFFF"/>
          <w:lang w:val="ru-RU" w:eastAsia="ar-SA"/>
        </w:rPr>
      </w:pPr>
    </w:p>
    <w:p w14:paraId="520AC2B3" w14:textId="77777777" w:rsidR="00787D29" w:rsidRPr="00787D29" w:rsidRDefault="00787D29" w:rsidP="00787D29">
      <w:pPr>
        <w:suppressAutoHyphens/>
        <w:autoSpaceDE w:val="0"/>
        <w:spacing w:after="0" w:line="240" w:lineRule="auto"/>
        <w:ind w:left="0" w:right="0" w:firstLine="0"/>
        <w:jc w:val="center"/>
        <w:rPr>
          <w:color w:val="auto"/>
          <w:szCs w:val="28"/>
          <w:shd w:val="clear" w:color="auto" w:fill="FFFFFF"/>
          <w:lang w:val="ru-RU" w:eastAsia="ar-SA"/>
        </w:rPr>
      </w:pPr>
      <w:r w:rsidRPr="00787D29">
        <w:rPr>
          <w:color w:val="auto"/>
          <w:szCs w:val="28"/>
          <w:shd w:val="clear" w:color="auto" w:fill="FFFFFF"/>
          <w:lang w:val="ru-RU" w:eastAsia="ar-SA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93"/>
      </w:tblGrid>
      <w:tr w:rsidR="00787D29" w:rsidRPr="00787D29" w14:paraId="2BCABE24" w14:textId="77777777" w:rsidTr="00B8679E">
        <w:tc>
          <w:tcPr>
            <w:tcW w:w="4821" w:type="dxa"/>
          </w:tcPr>
          <w:p w14:paraId="01DC2E70" w14:textId="77777777" w:rsidR="00787D29" w:rsidRPr="00787D29" w:rsidRDefault="00787D29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 w:eastAsia="ar-SA"/>
              </w:rPr>
            </w:pPr>
          </w:p>
        </w:tc>
        <w:tc>
          <w:tcPr>
            <w:tcW w:w="4893" w:type="dxa"/>
          </w:tcPr>
          <w:p w14:paraId="76EE3741" w14:textId="77777777" w:rsidR="00787D29" w:rsidRPr="00787D29" w:rsidRDefault="00787D29" w:rsidP="00787D29">
            <w:pPr>
              <w:tabs>
                <w:tab w:val="center" w:pos="4961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  <w:lang w:val="ru-RU" w:eastAsia="ar-SA"/>
              </w:rPr>
            </w:pPr>
          </w:p>
        </w:tc>
      </w:tr>
      <w:tr w:rsidR="00787D29" w:rsidRPr="00787D29" w14:paraId="48AAC467" w14:textId="77777777" w:rsidTr="00B8679E">
        <w:tc>
          <w:tcPr>
            <w:tcW w:w="4821" w:type="dxa"/>
          </w:tcPr>
          <w:p w14:paraId="1BED297F" w14:textId="77777777" w:rsidR="00787D29" w:rsidRPr="00787D29" w:rsidRDefault="00573EAC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>
              <w:rPr>
                <w:color w:val="auto"/>
                <w:szCs w:val="28"/>
                <w:lang w:val="ru-RU" w:eastAsia="ar-SA"/>
              </w:rPr>
              <w:t>Котова Анастасия Юрьевна</w:t>
            </w:r>
          </w:p>
        </w:tc>
        <w:tc>
          <w:tcPr>
            <w:tcW w:w="4893" w:type="dxa"/>
          </w:tcPr>
          <w:p w14:paraId="745DAC60" w14:textId="77777777" w:rsidR="00787D29" w:rsidRPr="00787D29" w:rsidRDefault="00787D29" w:rsidP="00787D29">
            <w:pPr>
              <w:tabs>
                <w:tab w:val="center" w:pos="4961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  <w:lang w:val="ru-RU" w:eastAsia="ar-SA"/>
              </w:rPr>
            </w:pPr>
            <w:r w:rsidRPr="00787D29">
              <w:rPr>
                <w:color w:val="auto"/>
                <w:szCs w:val="28"/>
                <w:lang w:val="ru-RU" w:eastAsia="ar-SA"/>
              </w:rPr>
              <w:t xml:space="preserve">-   главный специалист сектора экономики и финансов Администрации       </w:t>
            </w:r>
            <w:r w:rsidR="00CF679B">
              <w:rPr>
                <w:color w:val="auto"/>
                <w:szCs w:val="28"/>
                <w:lang w:val="ru-RU" w:eastAsia="ar-SA"/>
              </w:rPr>
              <w:t>Мирненского</w:t>
            </w:r>
            <w:r w:rsidRPr="00787D29">
              <w:rPr>
                <w:color w:val="auto"/>
                <w:szCs w:val="28"/>
                <w:lang w:val="ru-RU" w:eastAsia="ar-SA"/>
              </w:rPr>
              <w:t xml:space="preserve"> сельского поселения ; </w:t>
            </w:r>
          </w:p>
        </w:tc>
      </w:tr>
      <w:tr w:rsidR="00787D29" w:rsidRPr="00787D29" w14:paraId="656E18B2" w14:textId="77777777" w:rsidTr="00B8679E">
        <w:tc>
          <w:tcPr>
            <w:tcW w:w="4821" w:type="dxa"/>
          </w:tcPr>
          <w:p w14:paraId="5A3D820D" w14:textId="77777777" w:rsidR="00787D29" w:rsidRPr="00787D29" w:rsidRDefault="00787D29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</w:p>
        </w:tc>
        <w:tc>
          <w:tcPr>
            <w:tcW w:w="4893" w:type="dxa"/>
          </w:tcPr>
          <w:p w14:paraId="04B31660" w14:textId="77777777" w:rsidR="00787D29" w:rsidRPr="00787D29" w:rsidRDefault="00787D29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</w:p>
        </w:tc>
      </w:tr>
      <w:tr w:rsidR="00787D29" w:rsidRPr="00787D29" w14:paraId="6213ED93" w14:textId="77777777" w:rsidTr="00B8679E">
        <w:tc>
          <w:tcPr>
            <w:tcW w:w="4821" w:type="dxa"/>
          </w:tcPr>
          <w:p w14:paraId="4BB64ADE" w14:textId="77777777" w:rsidR="00787D29" w:rsidRPr="00787D29" w:rsidRDefault="00573EAC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Бунина Марина Александровна</w:t>
            </w:r>
          </w:p>
        </w:tc>
        <w:tc>
          <w:tcPr>
            <w:tcW w:w="4893" w:type="dxa"/>
          </w:tcPr>
          <w:p w14:paraId="2B62F733" w14:textId="77777777" w:rsidR="00787D29" w:rsidRPr="00787D29" w:rsidRDefault="00787D29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 w:rsidRPr="00787D29">
              <w:rPr>
                <w:color w:val="auto"/>
                <w:szCs w:val="28"/>
                <w:shd w:val="clear" w:color="auto" w:fill="FFFFFF"/>
                <w:lang w:val="ru-RU" w:eastAsia="ar-SA"/>
              </w:rPr>
              <w:t>- спе</w:t>
            </w:r>
            <w:r w:rsidR="00573EAC">
              <w:rPr>
                <w:color w:val="auto"/>
                <w:szCs w:val="28"/>
                <w:shd w:val="clear" w:color="auto" w:fill="FFFFFF"/>
                <w:lang w:val="ru-RU" w:eastAsia="ar-SA"/>
              </w:rPr>
              <w:t>циалист первой категории по имущественным и земельным отношениям</w:t>
            </w:r>
            <w:r w:rsidRPr="00787D29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</w:t>
            </w:r>
          </w:p>
          <w:p w14:paraId="0EB21D1F" w14:textId="77777777" w:rsidR="00787D29" w:rsidRPr="00787D29" w:rsidRDefault="00787D29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</w:p>
        </w:tc>
      </w:tr>
      <w:tr w:rsidR="00787D29" w:rsidRPr="00787D29" w14:paraId="3CCCCC54" w14:textId="77777777" w:rsidTr="00B8679E">
        <w:tc>
          <w:tcPr>
            <w:tcW w:w="4821" w:type="dxa"/>
          </w:tcPr>
          <w:p w14:paraId="318E0CE6" w14:textId="77777777" w:rsidR="00787D29" w:rsidRPr="00787D29" w:rsidRDefault="00787D29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</w:p>
        </w:tc>
        <w:tc>
          <w:tcPr>
            <w:tcW w:w="4893" w:type="dxa"/>
          </w:tcPr>
          <w:p w14:paraId="3191ADFF" w14:textId="77777777" w:rsidR="00787D29" w:rsidRPr="00787D29" w:rsidRDefault="00787D29" w:rsidP="00787D29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</w:p>
        </w:tc>
      </w:tr>
      <w:tr w:rsidR="00787D29" w:rsidRPr="00787D29" w14:paraId="412D3C1B" w14:textId="77777777" w:rsidTr="00B8679E">
        <w:tc>
          <w:tcPr>
            <w:tcW w:w="4821" w:type="dxa"/>
          </w:tcPr>
          <w:p w14:paraId="17C7914D" w14:textId="77777777" w:rsidR="00787D29" w:rsidRPr="00787D29" w:rsidRDefault="00787D29" w:rsidP="00787D29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</w:p>
        </w:tc>
        <w:tc>
          <w:tcPr>
            <w:tcW w:w="4893" w:type="dxa"/>
          </w:tcPr>
          <w:p w14:paraId="5E1E0832" w14:textId="77777777" w:rsidR="00787D29" w:rsidRPr="00787D29" w:rsidRDefault="00787D29" w:rsidP="00787D29">
            <w:pPr>
              <w:tabs>
                <w:tab w:val="left" w:pos="0"/>
                <w:tab w:val="right" w:pos="6183"/>
              </w:tabs>
              <w:suppressAutoHyphens/>
              <w:snapToGrid w:val="0"/>
              <w:spacing w:after="120" w:line="240" w:lineRule="auto"/>
              <w:ind w:left="0" w:right="-99" w:firstLine="0"/>
              <w:rPr>
                <w:color w:val="auto"/>
                <w:szCs w:val="28"/>
                <w:lang w:val="ru-RU" w:eastAsia="ar-SA"/>
              </w:rPr>
            </w:pPr>
          </w:p>
        </w:tc>
      </w:tr>
    </w:tbl>
    <w:p w14:paraId="7F67BEC2" w14:textId="77777777" w:rsidR="00630FA0" w:rsidRPr="00D251DA" w:rsidRDefault="00630FA0">
      <w:pPr>
        <w:spacing w:after="0" w:line="259" w:lineRule="auto"/>
        <w:ind w:right="0" w:firstLine="0"/>
        <w:jc w:val="left"/>
        <w:rPr>
          <w:lang w:val="ru-RU"/>
        </w:rPr>
      </w:pPr>
    </w:p>
    <w:p w14:paraId="4A0E0858" w14:textId="77777777" w:rsidR="00205519" w:rsidRPr="00D251DA" w:rsidRDefault="00951618">
      <w:pPr>
        <w:spacing w:after="0" w:line="259" w:lineRule="auto"/>
        <w:ind w:right="0" w:firstLine="0"/>
        <w:jc w:val="left"/>
        <w:rPr>
          <w:lang w:val="ru-RU"/>
        </w:rPr>
      </w:pPr>
      <w:r w:rsidRPr="00D251DA">
        <w:rPr>
          <w:lang w:val="ru-RU"/>
        </w:rPr>
        <w:t xml:space="preserve"> </w:t>
      </w:r>
    </w:p>
    <w:p w14:paraId="1762F927" w14:textId="77777777" w:rsidR="00205519" w:rsidRPr="00D251DA" w:rsidRDefault="00205519" w:rsidP="00630FA0">
      <w:pPr>
        <w:ind w:left="0" w:firstLine="0"/>
        <w:rPr>
          <w:lang w:val="ru-RU"/>
        </w:rPr>
        <w:sectPr w:rsidR="00205519" w:rsidRPr="00D251DA" w:rsidSect="00CF679B">
          <w:pgSz w:w="11907" w:h="16840"/>
          <w:pgMar w:top="426" w:right="533" w:bottom="1151" w:left="851" w:header="720" w:footer="720" w:gutter="0"/>
          <w:cols w:space="720"/>
        </w:sectPr>
      </w:pPr>
    </w:p>
    <w:p w14:paraId="4AFD1732" w14:textId="77777777" w:rsidR="00205519" w:rsidRPr="00D251DA" w:rsidRDefault="00951618">
      <w:pPr>
        <w:spacing w:after="0" w:line="259" w:lineRule="auto"/>
        <w:ind w:left="3041" w:right="0" w:firstLine="0"/>
        <w:jc w:val="center"/>
        <w:rPr>
          <w:lang w:val="ru-RU"/>
        </w:rPr>
      </w:pPr>
      <w:r w:rsidRPr="00D251DA">
        <w:rPr>
          <w:lang w:val="ru-RU"/>
        </w:rPr>
        <w:t xml:space="preserve"> </w:t>
      </w:r>
      <w:r w:rsidRPr="00D251DA">
        <w:rPr>
          <w:lang w:val="ru-RU"/>
        </w:rPr>
        <w:tab/>
      </w:r>
      <w:r w:rsidRPr="00D251DA">
        <w:rPr>
          <w:b/>
          <w:lang w:val="ru-RU"/>
        </w:rPr>
        <w:t xml:space="preserve"> </w:t>
      </w:r>
    </w:p>
    <w:p w14:paraId="6A6FC4AF" w14:textId="77777777" w:rsidR="00205519" w:rsidRPr="00D251DA" w:rsidRDefault="00951618">
      <w:pPr>
        <w:spacing w:after="0" w:line="259" w:lineRule="auto"/>
        <w:ind w:left="4992" w:right="0" w:firstLine="0"/>
        <w:jc w:val="center"/>
        <w:rPr>
          <w:lang w:val="ru-RU"/>
        </w:rPr>
      </w:pPr>
      <w:r w:rsidRPr="00D251DA">
        <w:rPr>
          <w:b/>
          <w:lang w:val="ru-RU"/>
        </w:rPr>
        <w:t xml:space="preserve"> </w:t>
      </w:r>
    </w:p>
    <w:p w14:paraId="5CD96083" w14:textId="77777777" w:rsidR="00205519" w:rsidRPr="00D251DA" w:rsidRDefault="00951618">
      <w:pPr>
        <w:spacing w:after="0" w:line="259" w:lineRule="auto"/>
        <w:ind w:left="4992" w:right="0" w:firstLine="0"/>
        <w:jc w:val="center"/>
        <w:rPr>
          <w:lang w:val="ru-RU"/>
        </w:rPr>
      </w:pPr>
      <w:r w:rsidRPr="00D251DA">
        <w:rPr>
          <w:b/>
          <w:lang w:val="ru-RU"/>
        </w:rPr>
        <w:t xml:space="preserve"> </w:t>
      </w:r>
    </w:p>
    <w:p w14:paraId="1A5873DC" w14:textId="77777777" w:rsidR="00205519" w:rsidRPr="00787D29" w:rsidRDefault="00951618" w:rsidP="00630FA0">
      <w:pPr>
        <w:ind w:left="9888" w:right="0" w:firstLine="0"/>
        <w:jc w:val="right"/>
        <w:rPr>
          <w:sz w:val="24"/>
          <w:szCs w:val="24"/>
          <w:lang w:val="ru-RU"/>
        </w:rPr>
      </w:pPr>
      <w:r w:rsidRPr="00787D29">
        <w:rPr>
          <w:sz w:val="24"/>
          <w:szCs w:val="24"/>
          <w:lang w:val="ru-RU"/>
        </w:rPr>
        <w:t>Пр</w:t>
      </w:r>
      <w:r w:rsidR="00630FA0" w:rsidRPr="00787D29">
        <w:rPr>
          <w:sz w:val="24"/>
          <w:szCs w:val="24"/>
          <w:lang w:val="ru-RU"/>
        </w:rPr>
        <w:t>иложение</w:t>
      </w:r>
      <w:r w:rsidRPr="00787D29">
        <w:rPr>
          <w:sz w:val="24"/>
          <w:szCs w:val="24"/>
          <w:lang w:val="ru-RU"/>
        </w:rPr>
        <w:t xml:space="preserve"> к Положению о кадровом резерве для </w:t>
      </w:r>
      <w:r w:rsidR="00630FA0" w:rsidRPr="00787D29">
        <w:rPr>
          <w:sz w:val="24"/>
          <w:szCs w:val="24"/>
          <w:lang w:val="ru-RU"/>
        </w:rPr>
        <w:t xml:space="preserve">замещения вакантных должностей  муниципальной службы в Администрации </w:t>
      </w:r>
      <w:r w:rsidR="00CF679B">
        <w:rPr>
          <w:sz w:val="24"/>
          <w:szCs w:val="24"/>
          <w:lang w:val="ru-RU"/>
        </w:rPr>
        <w:t>Мирненского</w:t>
      </w:r>
      <w:r w:rsidR="00630FA0" w:rsidRPr="00787D29">
        <w:rPr>
          <w:sz w:val="24"/>
          <w:szCs w:val="24"/>
          <w:lang w:val="ru-RU"/>
        </w:rPr>
        <w:t xml:space="preserve"> сельского поселения</w:t>
      </w:r>
      <w:r w:rsidRPr="00787D29">
        <w:rPr>
          <w:sz w:val="24"/>
          <w:szCs w:val="24"/>
          <w:lang w:val="ru-RU"/>
        </w:rPr>
        <w:t xml:space="preserve"> </w:t>
      </w:r>
    </w:p>
    <w:p w14:paraId="4E617279" w14:textId="77777777" w:rsidR="006C2657" w:rsidRDefault="00951618" w:rsidP="006C2657">
      <w:pPr>
        <w:spacing w:after="0" w:line="259" w:lineRule="auto"/>
        <w:ind w:left="5902" w:right="0" w:hanging="10"/>
        <w:jc w:val="left"/>
        <w:rPr>
          <w:lang w:val="ru-RU"/>
        </w:rPr>
      </w:pPr>
      <w:r w:rsidRPr="00D251DA">
        <w:rPr>
          <w:b/>
          <w:lang w:val="ru-RU"/>
        </w:rPr>
        <w:t xml:space="preserve">КАДРОВЫЙ РЕЗЕРВ </w:t>
      </w:r>
    </w:p>
    <w:p w14:paraId="0B71649A" w14:textId="77777777" w:rsidR="006C2657" w:rsidRPr="006C2657" w:rsidRDefault="00951618" w:rsidP="006C2657">
      <w:pPr>
        <w:spacing w:after="0" w:line="259" w:lineRule="auto"/>
        <w:ind w:left="0" w:right="0" w:hanging="10"/>
        <w:jc w:val="center"/>
        <w:rPr>
          <w:lang w:val="ru-RU"/>
        </w:rPr>
      </w:pPr>
      <w:r w:rsidRPr="006C2657">
        <w:rPr>
          <w:b/>
          <w:lang w:val="ru-RU"/>
        </w:rPr>
        <w:t>для замещения вакантных должностей муниципальной службы</w:t>
      </w:r>
    </w:p>
    <w:p w14:paraId="182D16DA" w14:textId="77777777" w:rsidR="00205519" w:rsidRPr="006C2657" w:rsidRDefault="00951618" w:rsidP="006C2657">
      <w:pPr>
        <w:ind w:left="0" w:right="305" w:firstLine="0"/>
        <w:jc w:val="center"/>
        <w:rPr>
          <w:b/>
          <w:lang w:val="ru-RU"/>
        </w:rPr>
      </w:pPr>
      <w:r w:rsidRPr="006C2657">
        <w:rPr>
          <w:b/>
          <w:lang w:val="ru-RU"/>
        </w:rPr>
        <w:t xml:space="preserve">в Администрации </w:t>
      </w:r>
      <w:r w:rsidR="00CF679B">
        <w:rPr>
          <w:b/>
          <w:lang w:val="ru-RU"/>
        </w:rPr>
        <w:t>Мирненского</w:t>
      </w:r>
      <w:r w:rsidR="00630FA0" w:rsidRPr="006C2657">
        <w:rPr>
          <w:b/>
          <w:lang w:val="ru-RU"/>
        </w:rPr>
        <w:t xml:space="preserve"> сельского поселения</w:t>
      </w:r>
    </w:p>
    <w:tbl>
      <w:tblPr>
        <w:tblW w:w="14805" w:type="dxa"/>
        <w:tblCellMar>
          <w:top w:w="50" w:type="dxa"/>
          <w:left w:w="53" w:type="dxa"/>
          <w:right w:w="36" w:type="dxa"/>
        </w:tblCellMar>
        <w:tblLook w:val="04A0" w:firstRow="1" w:lastRow="0" w:firstColumn="1" w:lastColumn="0" w:noHBand="0" w:noVBand="1"/>
      </w:tblPr>
      <w:tblGrid>
        <w:gridCol w:w="424"/>
        <w:gridCol w:w="3970"/>
        <w:gridCol w:w="1275"/>
        <w:gridCol w:w="4111"/>
        <w:gridCol w:w="1701"/>
        <w:gridCol w:w="1843"/>
        <w:gridCol w:w="1481"/>
      </w:tblGrid>
      <w:tr w:rsidR="00205519" w14:paraId="57FF12E8" w14:textId="77777777" w:rsidTr="009D55CE">
        <w:trPr>
          <w:trHeight w:val="145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277CC" w14:textId="77777777" w:rsidR="00205519" w:rsidRPr="00630FA0" w:rsidRDefault="00951618" w:rsidP="009D55CE">
            <w:pPr>
              <w:spacing w:after="0" w:line="259" w:lineRule="auto"/>
              <w:ind w:left="29" w:right="0" w:firstLine="0"/>
              <w:jc w:val="center"/>
              <w:rPr>
                <w:lang w:val="ru-RU"/>
              </w:rPr>
            </w:pPr>
            <w:r w:rsidRPr="00630FA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9557" w14:textId="77777777" w:rsidR="00205519" w:rsidRDefault="00951618" w:rsidP="009D55CE">
            <w:pPr>
              <w:spacing w:after="0" w:line="259" w:lineRule="auto"/>
              <w:ind w:left="0" w:right="16" w:firstLine="0"/>
              <w:jc w:val="center"/>
            </w:pPr>
            <w:proofErr w:type="spellStart"/>
            <w:r w:rsidRPr="009D55CE">
              <w:rPr>
                <w:sz w:val="24"/>
              </w:rPr>
              <w:t>Фамилия</w:t>
            </w:r>
            <w:proofErr w:type="spellEnd"/>
            <w:r w:rsidRPr="009D55CE">
              <w:rPr>
                <w:sz w:val="24"/>
              </w:rPr>
              <w:t xml:space="preserve">, </w:t>
            </w:r>
            <w:proofErr w:type="spellStart"/>
            <w:r w:rsidRPr="009D55CE">
              <w:rPr>
                <w:sz w:val="24"/>
              </w:rPr>
              <w:t>имя</w:t>
            </w:r>
            <w:proofErr w:type="spellEnd"/>
            <w:r w:rsidRPr="009D55CE">
              <w:rPr>
                <w:sz w:val="24"/>
              </w:rPr>
              <w:t xml:space="preserve"> </w:t>
            </w:r>
            <w:proofErr w:type="spellStart"/>
            <w:r w:rsidRPr="009D55CE">
              <w:rPr>
                <w:sz w:val="24"/>
              </w:rPr>
              <w:t>отчество</w:t>
            </w:r>
            <w:proofErr w:type="spellEnd"/>
            <w:r w:rsidRPr="009D55CE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0857" w14:textId="77777777" w:rsidR="00205519" w:rsidRDefault="00951618" w:rsidP="009D55CE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9D55CE">
              <w:rPr>
                <w:sz w:val="24"/>
              </w:rPr>
              <w:t>Год</w:t>
            </w:r>
            <w:proofErr w:type="spellEnd"/>
            <w:r w:rsidRPr="009D55CE">
              <w:rPr>
                <w:sz w:val="24"/>
              </w:rPr>
              <w:t xml:space="preserve"> </w:t>
            </w:r>
            <w:proofErr w:type="spellStart"/>
            <w:r w:rsidRPr="009D55CE">
              <w:rPr>
                <w:sz w:val="24"/>
              </w:rPr>
              <w:t>рождения</w:t>
            </w:r>
            <w:proofErr w:type="spellEnd"/>
            <w:r w:rsidRPr="009D55CE"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CD45D" w14:textId="77777777" w:rsidR="00205519" w:rsidRPr="00D251DA" w:rsidRDefault="00951618" w:rsidP="009D55CE">
            <w:pPr>
              <w:spacing w:after="0" w:line="238" w:lineRule="auto"/>
              <w:ind w:left="0" w:right="0" w:firstLine="0"/>
              <w:jc w:val="center"/>
              <w:rPr>
                <w:lang w:val="ru-RU"/>
              </w:rPr>
            </w:pPr>
            <w:r w:rsidRPr="00D251DA">
              <w:rPr>
                <w:sz w:val="24"/>
                <w:lang w:val="ru-RU"/>
              </w:rPr>
              <w:t xml:space="preserve">Образование (когда, что окончил, специальность по диплому)  </w:t>
            </w:r>
          </w:p>
          <w:p w14:paraId="2E4BB6D9" w14:textId="77777777" w:rsidR="00205519" w:rsidRPr="00D251DA" w:rsidRDefault="00951618" w:rsidP="009D55CE">
            <w:pPr>
              <w:spacing w:after="0" w:line="259" w:lineRule="auto"/>
              <w:ind w:left="101" w:right="0" w:firstLine="0"/>
              <w:jc w:val="left"/>
              <w:rPr>
                <w:lang w:val="ru-RU"/>
              </w:rPr>
            </w:pPr>
            <w:r w:rsidRPr="00D251DA">
              <w:rPr>
                <w:sz w:val="24"/>
                <w:lang w:val="ru-RU"/>
              </w:rPr>
              <w:t xml:space="preserve">Когда и где прошел переподготовку </w:t>
            </w:r>
          </w:p>
          <w:p w14:paraId="29B26C1D" w14:textId="77777777" w:rsidR="00205519" w:rsidRPr="00D251DA" w:rsidRDefault="00951618" w:rsidP="009D55CE">
            <w:pPr>
              <w:spacing w:after="0" w:line="259" w:lineRule="auto"/>
              <w:ind w:left="0" w:right="16" w:firstLine="0"/>
              <w:jc w:val="center"/>
              <w:rPr>
                <w:lang w:val="ru-RU"/>
              </w:rPr>
            </w:pPr>
            <w:r w:rsidRPr="00D251DA">
              <w:rPr>
                <w:sz w:val="24"/>
                <w:lang w:val="ru-RU"/>
              </w:rPr>
              <w:t xml:space="preserve">(повышение квалификации)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A60BD" w14:textId="77777777" w:rsidR="00205519" w:rsidRPr="00D251DA" w:rsidRDefault="00951618" w:rsidP="009D55CE">
            <w:pPr>
              <w:spacing w:after="0" w:line="238" w:lineRule="auto"/>
              <w:ind w:left="63" w:right="34" w:firstLine="0"/>
              <w:jc w:val="center"/>
              <w:rPr>
                <w:lang w:val="ru-RU"/>
              </w:rPr>
            </w:pPr>
            <w:r w:rsidRPr="00D251DA">
              <w:rPr>
                <w:sz w:val="24"/>
                <w:lang w:val="ru-RU"/>
              </w:rPr>
              <w:t xml:space="preserve">Год назначения на </w:t>
            </w:r>
          </w:p>
          <w:p w14:paraId="068E0217" w14:textId="77777777" w:rsidR="00205519" w:rsidRPr="00D251DA" w:rsidRDefault="00951618" w:rsidP="009D55CE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D251DA">
              <w:rPr>
                <w:sz w:val="24"/>
                <w:lang w:val="ru-RU"/>
              </w:rPr>
              <w:t xml:space="preserve">замещаемую должность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0F2CE27" w14:textId="77777777" w:rsidR="00205519" w:rsidRDefault="00951618" w:rsidP="009D55CE">
            <w:pPr>
              <w:spacing w:after="0" w:line="238" w:lineRule="auto"/>
              <w:ind w:left="0" w:right="0" w:firstLine="0"/>
              <w:jc w:val="center"/>
            </w:pPr>
            <w:proofErr w:type="spellStart"/>
            <w:r w:rsidRPr="009D55CE">
              <w:rPr>
                <w:sz w:val="24"/>
              </w:rPr>
              <w:t>Стаж</w:t>
            </w:r>
            <w:proofErr w:type="spellEnd"/>
            <w:r w:rsidRPr="009D55CE">
              <w:rPr>
                <w:sz w:val="24"/>
              </w:rPr>
              <w:t xml:space="preserve"> </w:t>
            </w:r>
            <w:proofErr w:type="spellStart"/>
            <w:r w:rsidRPr="009D55CE">
              <w:rPr>
                <w:sz w:val="24"/>
              </w:rPr>
              <w:t>муниципальной</w:t>
            </w:r>
            <w:proofErr w:type="spellEnd"/>
            <w:r w:rsidRPr="009D55CE">
              <w:rPr>
                <w:sz w:val="24"/>
              </w:rPr>
              <w:t xml:space="preserve"> </w:t>
            </w:r>
            <w:proofErr w:type="spellStart"/>
            <w:r w:rsidRPr="009D55CE">
              <w:rPr>
                <w:sz w:val="24"/>
              </w:rPr>
              <w:t>службы</w:t>
            </w:r>
            <w:proofErr w:type="spellEnd"/>
            <w:r w:rsidRPr="009D55CE">
              <w:rPr>
                <w:sz w:val="24"/>
              </w:rPr>
              <w:t xml:space="preserve"> </w:t>
            </w:r>
          </w:p>
          <w:p w14:paraId="4DDB5E92" w14:textId="77777777" w:rsidR="00205519" w:rsidRDefault="00951618" w:rsidP="009D55CE">
            <w:pPr>
              <w:spacing w:after="0" w:line="259" w:lineRule="auto"/>
              <w:ind w:left="29" w:right="0" w:firstLine="0"/>
              <w:jc w:val="center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7EDEA" w14:textId="77777777" w:rsidR="00205519" w:rsidRDefault="00951618" w:rsidP="009D55CE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9D55CE">
              <w:rPr>
                <w:sz w:val="24"/>
              </w:rPr>
              <w:t>Общий</w:t>
            </w:r>
            <w:proofErr w:type="spellEnd"/>
            <w:r w:rsidRPr="009D55CE">
              <w:rPr>
                <w:sz w:val="24"/>
              </w:rPr>
              <w:t xml:space="preserve"> </w:t>
            </w:r>
            <w:proofErr w:type="spellStart"/>
            <w:r w:rsidRPr="009D55CE">
              <w:rPr>
                <w:sz w:val="24"/>
              </w:rPr>
              <w:t>трудовой</w:t>
            </w:r>
            <w:proofErr w:type="spellEnd"/>
            <w:r w:rsidRPr="009D55CE">
              <w:rPr>
                <w:sz w:val="24"/>
              </w:rPr>
              <w:t xml:space="preserve"> </w:t>
            </w:r>
            <w:proofErr w:type="spellStart"/>
            <w:r w:rsidRPr="009D55CE">
              <w:rPr>
                <w:sz w:val="24"/>
              </w:rPr>
              <w:t>стаж</w:t>
            </w:r>
            <w:proofErr w:type="spellEnd"/>
            <w:r w:rsidRPr="009D55CE">
              <w:rPr>
                <w:sz w:val="24"/>
              </w:rPr>
              <w:t xml:space="preserve"> </w:t>
            </w:r>
          </w:p>
        </w:tc>
      </w:tr>
      <w:tr w:rsidR="00205519" w14:paraId="3FD93B13" w14:textId="77777777" w:rsidTr="009D55CE">
        <w:trPr>
          <w:trHeight w:val="29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3382" w14:textId="77777777" w:rsidR="00205519" w:rsidRDefault="00951618" w:rsidP="009D55CE">
            <w:pPr>
              <w:spacing w:after="0" w:line="259" w:lineRule="auto"/>
              <w:ind w:left="63" w:right="0" w:firstLine="0"/>
              <w:jc w:val="left"/>
            </w:pPr>
            <w:r w:rsidRPr="009D55CE">
              <w:rPr>
                <w:sz w:val="24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EB46" w14:textId="77777777" w:rsidR="00205519" w:rsidRDefault="00951618" w:rsidP="009D55CE">
            <w:pPr>
              <w:spacing w:after="0" w:line="259" w:lineRule="auto"/>
              <w:ind w:left="0" w:right="16" w:firstLine="0"/>
              <w:jc w:val="center"/>
            </w:pPr>
            <w:r w:rsidRPr="009D55CE">
              <w:rPr>
                <w:sz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CFBF" w14:textId="77777777" w:rsidR="00205519" w:rsidRDefault="00951618" w:rsidP="009D55CE">
            <w:pPr>
              <w:spacing w:after="0" w:line="259" w:lineRule="auto"/>
              <w:ind w:left="0" w:right="16" w:firstLine="0"/>
              <w:jc w:val="center"/>
            </w:pPr>
            <w:r w:rsidRPr="009D55CE">
              <w:rPr>
                <w:sz w:val="24"/>
              </w:rPr>
              <w:t xml:space="preserve">3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9AC5" w14:textId="77777777" w:rsidR="00205519" w:rsidRDefault="00951618" w:rsidP="009D55CE">
            <w:pPr>
              <w:spacing w:after="0" w:line="259" w:lineRule="auto"/>
              <w:ind w:left="0" w:right="16" w:firstLine="0"/>
              <w:jc w:val="center"/>
            </w:pPr>
            <w:r w:rsidRPr="009D55CE">
              <w:rPr>
                <w:sz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3CE1" w14:textId="77777777" w:rsidR="00205519" w:rsidRDefault="00951618" w:rsidP="009D55CE">
            <w:pPr>
              <w:spacing w:after="0" w:line="259" w:lineRule="auto"/>
              <w:ind w:left="0" w:right="16" w:firstLine="0"/>
              <w:jc w:val="center"/>
            </w:pPr>
            <w:r w:rsidRPr="009D55CE">
              <w:rPr>
                <w:sz w:val="24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C7B37E4" w14:textId="77777777" w:rsidR="00205519" w:rsidRDefault="00951618" w:rsidP="009D55CE">
            <w:pPr>
              <w:spacing w:after="0" w:line="259" w:lineRule="auto"/>
              <w:ind w:left="0" w:right="16" w:firstLine="0"/>
              <w:jc w:val="center"/>
            </w:pPr>
            <w:r w:rsidRPr="009D55CE">
              <w:rPr>
                <w:sz w:val="24"/>
              </w:rPr>
              <w:t xml:space="preserve">6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E97C" w14:textId="77777777" w:rsidR="00205519" w:rsidRDefault="00951618" w:rsidP="009D55CE">
            <w:pPr>
              <w:spacing w:after="0" w:line="259" w:lineRule="auto"/>
              <w:ind w:left="0" w:right="16" w:firstLine="0"/>
              <w:jc w:val="center"/>
            </w:pPr>
            <w:r w:rsidRPr="009D55CE">
              <w:rPr>
                <w:sz w:val="24"/>
              </w:rPr>
              <w:t xml:space="preserve">7 </w:t>
            </w:r>
          </w:p>
        </w:tc>
      </w:tr>
      <w:tr w:rsidR="00205519" w14:paraId="2F91A31F" w14:textId="77777777" w:rsidTr="009D55CE">
        <w:trPr>
          <w:trHeight w:val="291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19A7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9D55CE">
              <w:rPr>
                <w:sz w:val="24"/>
              </w:rPr>
              <w:t>Резерв</w:t>
            </w:r>
            <w:proofErr w:type="spellEnd"/>
            <w:r w:rsidRPr="009D55CE">
              <w:rPr>
                <w:sz w:val="24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D5AA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A4DD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7E69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16470F8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8003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</w:tr>
      <w:tr w:rsidR="00205519" w14:paraId="7270AA6A" w14:textId="77777777" w:rsidTr="009D55CE">
        <w:trPr>
          <w:trHeight w:val="29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ABCC" w14:textId="77777777" w:rsidR="00205519" w:rsidRDefault="00205519" w:rsidP="009D55C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68E6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E8BB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18DB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7454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BDCB480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56141" w14:textId="77777777" w:rsidR="00205519" w:rsidRDefault="00951618" w:rsidP="009D55CE">
            <w:pPr>
              <w:spacing w:after="0" w:line="259" w:lineRule="auto"/>
              <w:ind w:left="0" w:right="0" w:firstLine="0"/>
              <w:jc w:val="left"/>
            </w:pPr>
            <w:r w:rsidRPr="009D55CE">
              <w:rPr>
                <w:sz w:val="24"/>
              </w:rPr>
              <w:t xml:space="preserve"> </w:t>
            </w:r>
          </w:p>
        </w:tc>
      </w:tr>
    </w:tbl>
    <w:p w14:paraId="6746A05D" w14:textId="77777777" w:rsidR="00205519" w:rsidRDefault="0095161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82F35E" w14:textId="77777777" w:rsidR="00205519" w:rsidRDefault="00951618">
      <w:pPr>
        <w:spacing w:after="6" w:line="259" w:lineRule="auto"/>
        <w:ind w:left="0" w:right="0" w:firstLine="0"/>
        <w:jc w:val="left"/>
      </w:pPr>
      <w:r>
        <w:t xml:space="preserve"> </w:t>
      </w:r>
    </w:p>
    <w:p w14:paraId="09BF1FFD" w14:textId="77777777" w:rsidR="00205519" w:rsidRDefault="00951618">
      <w:pPr>
        <w:spacing w:after="0" w:line="259" w:lineRule="auto"/>
        <w:ind w:left="3042" w:right="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43AE14A" w14:textId="77777777" w:rsidR="00205519" w:rsidRDefault="00205519">
      <w:pPr>
        <w:spacing w:after="0" w:line="259" w:lineRule="auto"/>
        <w:ind w:left="0" w:right="0" w:firstLine="0"/>
        <w:jc w:val="left"/>
      </w:pPr>
    </w:p>
    <w:sectPr w:rsidR="00205519">
      <w:pgSz w:w="16838" w:h="11906" w:orient="landscape"/>
      <w:pgMar w:top="67" w:right="850" w:bottom="8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5B64"/>
    <w:multiLevelType w:val="hybridMultilevel"/>
    <w:tmpl w:val="8E54D762"/>
    <w:lvl w:ilvl="0" w:tplc="643A59B4">
      <w:start w:val="1"/>
      <w:numFmt w:val="bullet"/>
      <w:lvlText w:val="–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70FFF4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A6DDC6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D6D11E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AE164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925CE8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82CFEA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DE59A4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DEEE24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4162A"/>
    <w:multiLevelType w:val="multilevel"/>
    <w:tmpl w:val="10A28B9E"/>
    <w:lvl w:ilvl="0">
      <w:start w:val="1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82F2E"/>
    <w:multiLevelType w:val="multilevel"/>
    <w:tmpl w:val="6B1CAA60"/>
    <w:lvl w:ilvl="0">
      <w:start w:val="1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187537"/>
    <w:multiLevelType w:val="multilevel"/>
    <w:tmpl w:val="FDF2BB60"/>
    <w:lvl w:ilvl="0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114DB"/>
    <w:multiLevelType w:val="multilevel"/>
    <w:tmpl w:val="A002DF16"/>
    <w:lvl w:ilvl="0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EB58FF"/>
    <w:multiLevelType w:val="multilevel"/>
    <w:tmpl w:val="FB7A4368"/>
    <w:lvl w:ilvl="0">
      <w:start w:val="2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1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519"/>
    <w:rsid w:val="00192464"/>
    <w:rsid w:val="00205519"/>
    <w:rsid w:val="0039181C"/>
    <w:rsid w:val="003C147D"/>
    <w:rsid w:val="003D4CF3"/>
    <w:rsid w:val="00573EAC"/>
    <w:rsid w:val="00630FA0"/>
    <w:rsid w:val="00657F46"/>
    <w:rsid w:val="006C2657"/>
    <w:rsid w:val="00750A3B"/>
    <w:rsid w:val="00787D29"/>
    <w:rsid w:val="00815623"/>
    <w:rsid w:val="0089175C"/>
    <w:rsid w:val="00951618"/>
    <w:rsid w:val="00961C36"/>
    <w:rsid w:val="009D55CE"/>
    <w:rsid w:val="00A7405D"/>
    <w:rsid w:val="00B51E1C"/>
    <w:rsid w:val="00B8679E"/>
    <w:rsid w:val="00CF679B"/>
    <w:rsid w:val="00D251DA"/>
    <w:rsid w:val="00D615D0"/>
    <w:rsid w:val="00E923D7"/>
    <w:rsid w:val="00EE074C"/>
    <w:rsid w:val="00EF1D50"/>
    <w:rsid w:val="00E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E1C84B"/>
  <w15:chartTrackingRefBased/>
  <w15:docId w15:val="{5C6EE762-97CB-4AFC-AD07-89DCD9CD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9" w:lineRule="auto"/>
      <w:ind w:left="318" w:right="318" w:firstLine="699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147D"/>
    <w:pPr>
      <w:ind w:left="720"/>
      <w:contextualSpacing/>
    </w:pPr>
    <w:rPr>
      <w:lang w:val="ru-RU" w:eastAsia="ru-RU"/>
    </w:rPr>
  </w:style>
  <w:style w:type="paragraph" w:styleId="a4">
    <w:name w:val="Обычный (веб)"/>
    <w:basedOn w:val="a"/>
    <w:uiPriority w:val="99"/>
    <w:unhideWhenUsed/>
    <w:rsid w:val="003C147D"/>
    <w:pPr>
      <w:spacing w:before="136" w:after="136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902030664" TargetMode="External"/><Relationship Id="rId21" Type="http://schemas.openxmlformats.org/officeDocument/2006/relationships/hyperlink" Target="http://docs.cntd.ru/document/902030664" TargetMode="External"/><Relationship Id="rId42" Type="http://schemas.openxmlformats.org/officeDocument/2006/relationships/hyperlink" Target="http://docs.cntd.ru/document/412380701" TargetMode="External"/><Relationship Id="rId63" Type="http://schemas.openxmlformats.org/officeDocument/2006/relationships/hyperlink" Target="http://docs.cntd.ru/document/902030664" TargetMode="External"/><Relationship Id="rId84" Type="http://schemas.openxmlformats.org/officeDocument/2006/relationships/hyperlink" Target="http://docs.cntd.ru/document/902030664" TargetMode="External"/><Relationship Id="rId138" Type="http://schemas.openxmlformats.org/officeDocument/2006/relationships/hyperlink" Target="http://docs.cntd.ru/document/901807664" TargetMode="External"/><Relationship Id="rId159" Type="http://schemas.openxmlformats.org/officeDocument/2006/relationships/hyperlink" Target="http://docs.cntd.ru/document/902030664" TargetMode="External"/><Relationship Id="rId107" Type="http://schemas.openxmlformats.org/officeDocument/2006/relationships/hyperlink" Target="http://docs.cntd.ru/document/902030664" TargetMode="External"/><Relationship Id="rId11" Type="http://schemas.openxmlformats.org/officeDocument/2006/relationships/hyperlink" Target="http://docs.cntd.ru/document/902030664" TargetMode="External"/><Relationship Id="rId32" Type="http://schemas.openxmlformats.org/officeDocument/2006/relationships/hyperlink" Target="http://docs.cntd.ru/document/412380701" TargetMode="External"/><Relationship Id="rId53" Type="http://schemas.openxmlformats.org/officeDocument/2006/relationships/hyperlink" Target="http://docs.cntd.ru/document/902030664" TargetMode="External"/><Relationship Id="rId74" Type="http://schemas.openxmlformats.org/officeDocument/2006/relationships/hyperlink" Target="http://docs.cntd.ru/document/902030664" TargetMode="External"/><Relationship Id="rId128" Type="http://schemas.openxmlformats.org/officeDocument/2006/relationships/hyperlink" Target="http://docs.cntd.ru/document/901807664" TargetMode="External"/><Relationship Id="rId149" Type="http://schemas.openxmlformats.org/officeDocument/2006/relationships/hyperlink" Target="http://docs.cntd.ru/document/902030664" TargetMode="External"/><Relationship Id="rId5" Type="http://schemas.openxmlformats.org/officeDocument/2006/relationships/hyperlink" Target="http://docs.cntd.ru/document/902030664" TargetMode="External"/><Relationship Id="rId95" Type="http://schemas.openxmlformats.org/officeDocument/2006/relationships/hyperlink" Target="http://docs.cntd.ru/document/902030664" TargetMode="External"/><Relationship Id="rId160" Type="http://schemas.openxmlformats.org/officeDocument/2006/relationships/hyperlink" Target="http://docs.cntd.ru/document/902030664" TargetMode="External"/><Relationship Id="rId22" Type="http://schemas.openxmlformats.org/officeDocument/2006/relationships/hyperlink" Target="http://docs.cntd.ru/document/902030664" TargetMode="External"/><Relationship Id="rId43" Type="http://schemas.openxmlformats.org/officeDocument/2006/relationships/hyperlink" Target="http://docs.cntd.ru/document/412380701" TargetMode="External"/><Relationship Id="rId64" Type="http://schemas.openxmlformats.org/officeDocument/2006/relationships/hyperlink" Target="http://docs.cntd.ru/document/902030664" TargetMode="External"/><Relationship Id="rId118" Type="http://schemas.openxmlformats.org/officeDocument/2006/relationships/hyperlink" Target="http://docs.cntd.ru/document/902030664" TargetMode="External"/><Relationship Id="rId139" Type="http://schemas.openxmlformats.org/officeDocument/2006/relationships/hyperlink" Target="http://docs.cntd.ru/document/901807664" TargetMode="External"/><Relationship Id="rId85" Type="http://schemas.openxmlformats.org/officeDocument/2006/relationships/hyperlink" Target="http://docs.cntd.ru/document/902030664" TargetMode="External"/><Relationship Id="rId150" Type="http://schemas.openxmlformats.org/officeDocument/2006/relationships/hyperlink" Target="http://docs.cntd.ru/document/902030664" TargetMode="External"/><Relationship Id="rId12" Type="http://schemas.openxmlformats.org/officeDocument/2006/relationships/hyperlink" Target="http://docs.cntd.ru/document/902030664" TargetMode="External"/><Relationship Id="rId17" Type="http://schemas.openxmlformats.org/officeDocument/2006/relationships/hyperlink" Target="http://docs.cntd.ru/document/902030664" TargetMode="External"/><Relationship Id="rId33" Type="http://schemas.openxmlformats.org/officeDocument/2006/relationships/hyperlink" Target="http://docs.cntd.ru/document/412380701" TargetMode="External"/><Relationship Id="rId38" Type="http://schemas.openxmlformats.org/officeDocument/2006/relationships/hyperlink" Target="http://docs.cntd.ru/document/412380701" TargetMode="External"/><Relationship Id="rId59" Type="http://schemas.openxmlformats.org/officeDocument/2006/relationships/hyperlink" Target="http://docs.cntd.ru/document/902030664" TargetMode="External"/><Relationship Id="rId103" Type="http://schemas.openxmlformats.org/officeDocument/2006/relationships/hyperlink" Target="http://docs.cntd.ru/document/902030664" TargetMode="External"/><Relationship Id="rId108" Type="http://schemas.openxmlformats.org/officeDocument/2006/relationships/hyperlink" Target="http://docs.cntd.ru/document/902030664" TargetMode="External"/><Relationship Id="rId124" Type="http://schemas.openxmlformats.org/officeDocument/2006/relationships/hyperlink" Target="http://docs.cntd.ru/document/902030664" TargetMode="External"/><Relationship Id="rId129" Type="http://schemas.openxmlformats.org/officeDocument/2006/relationships/hyperlink" Target="http://docs.cntd.ru/document/901807664" TargetMode="External"/><Relationship Id="rId54" Type="http://schemas.openxmlformats.org/officeDocument/2006/relationships/hyperlink" Target="http://docs.cntd.ru/document/902030664" TargetMode="External"/><Relationship Id="rId70" Type="http://schemas.openxmlformats.org/officeDocument/2006/relationships/hyperlink" Target="http://docs.cntd.ru/document/902030664" TargetMode="External"/><Relationship Id="rId75" Type="http://schemas.openxmlformats.org/officeDocument/2006/relationships/hyperlink" Target="http://docs.cntd.ru/document/902030664" TargetMode="External"/><Relationship Id="rId91" Type="http://schemas.openxmlformats.org/officeDocument/2006/relationships/hyperlink" Target="http://docs.cntd.ru/document/902030664" TargetMode="External"/><Relationship Id="rId96" Type="http://schemas.openxmlformats.org/officeDocument/2006/relationships/hyperlink" Target="http://docs.cntd.ru/document/902030664" TargetMode="External"/><Relationship Id="rId140" Type="http://schemas.openxmlformats.org/officeDocument/2006/relationships/hyperlink" Target="http://docs.cntd.ru/document/901807664" TargetMode="External"/><Relationship Id="rId145" Type="http://schemas.openxmlformats.org/officeDocument/2006/relationships/hyperlink" Target="http://docs.cntd.ru/document/902030664" TargetMode="External"/><Relationship Id="rId161" Type="http://schemas.openxmlformats.org/officeDocument/2006/relationships/hyperlink" Target="http://docs.cntd.ru/document/902030664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0664" TargetMode="External"/><Relationship Id="rId23" Type="http://schemas.openxmlformats.org/officeDocument/2006/relationships/hyperlink" Target="http://docs.cntd.ru/document/902030664" TargetMode="External"/><Relationship Id="rId28" Type="http://schemas.openxmlformats.org/officeDocument/2006/relationships/hyperlink" Target="http://docs.cntd.ru/document/412380701" TargetMode="External"/><Relationship Id="rId49" Type="http://schemas.openxmlformats.org/officeDocument/2006/relationships/hyperlink" Target="http://docs.cntd.ru/document/412380701" TargetMode="External"/><Relationship Id="rId114" Type="http://schemas.openxmlformats.org/officeDocument/2006/relationships/hyperlink" Target="http://docs.cntd.ru/document/902030664" TargetMode="External"/><Relationship Id="rId119" Type="http://schemas.openxmlformats.org/officeDocument/2006/relationships/hyperlink" Target="http://docs.cntd.ru/document/902030664" TargetMode="External"/><Relationship Id="rId44" Type="http://schemas.openxmlformats.org/officeDocument/2006/relationships/hyperlink" Target="http://docs.cntd.ru/document/412380701" TargetMode="External"/><Relationship Id="rId60" Type="http://schemas.openxmlformats.org/officeDocument/2006/relationships/hyperlink" Target="http://docs.cntd.ru/document/902030664" TargetMode="External"/><Relationship Id="rId65" Type="http://schemas.openxmlformats.org/officeDocument/2006/relationships/hyperlink" Target="http://docs.cntd.ru/document/902030664" TargetMode="External"/><Relationship Id="rId81" Type="http://schemas.openxmlformats.org/officeDocument/2006/relationships/hyperlink" Target="http://docs.cntd.ru/document/902030664" TargetMode="External"/><Relationship Id="rId86" Type="http://schemas.openxmlformats.org/officeDocument/2006/relationships/hyperlink" Target="http://docs.cntd.ru/document/902030664" TargetMode="External"/><Relationship Id="rId130" Type="http://schemas.openxmlformats.org/officeDocument/2006/relationships/hyperlink" Target="http://docs.cntd.ru/document/901807664" TargetMode="External"/><Relationship Id="rId135" Type="http://schemas.openxmlformats.org/officeDocument/2006/relationships/hyperlink" Target="http://docs.cntd.ru/document/901807664" TargetMode="External"/><Relationship Id="rId151" Type="http://schemas.openxmlformats.org/officeDocument/2006/relationships/hyperlink" Target="http://docs.cntd.ru/document/902030664" TargetMode="External"/><Relationship Id="rId156" Type="http://schemas.openxmlformats.org/officeDocument/2006/relationships/hyperlink" Target="http://docs.cntd.ru/document/902030664" TargetMode="External"/><Relationship Id="rId13" Type="http://schemas.openxmlformats.org/officeDocument/2006/relationships/hyperlink" Target="http://docs.cntd.ru/document/902030664" TargetMode="External"/><Relationship Id="rId18" Type="http://schemas.openxmlformats.org/officeDocument/2006/relationships/hyperlink" Target="http://docs.cntd.ru/document/902030664" TargetMode="External"/><Relationship Id="rId39" Type="http://schemas.openxmlformats.org/officeDocument/2006/relationships/hyperlink" Target="http://docs.cntd.ru/document/412380701" TargetMode="External"/><Relationship Id="rId109" Type="http://schemas.openxmlformats.org/officeDocument/2006/relationships/hyperlink" Target="http://docs.cntd.ru/document/902030664" TargetMode="External"/><Relationship Id="rId34" Type="http://schemas.openxmlformats.org/officeDocument/2006/relationships/hyperlink" Target="http://docs.cntd.ru/document/412380701" TargetMode="External"/><Relationship Id="rId50" Type="http://schemas.openxmlformats.org/officeDocument/2006/relationships/hyperlink" Target="http://docs.cntd.ru/document/412380701" TargetMode="External"/><Relationship Id="rId55" Type="http://schemas.openxmlformats.org/officeDocument/2006/relationships/hyperlink" Target="http://docs.cntd.ru/document/902030664" TargetMode="External"/><Relationship Id="rId76" Type="http://schemas.openxmlformats.org/officeDocument/2006/relationships/hyperlink" Target="http://docs.cntd.ru/document/902030664" TargetMode="External"/><Relationship Id="rId97" Type="http://schemas.openxmlformats.org/officeDocument/2006/relationships/hyperlink" Target="http://docs.cntd.ru/document/902030664" TargetMode="External"/><Relationship Id="rId104" Type="http://schemas.openxmlformats.org/officeDocument/2006/relationships/hyperlink" Target="http://docs.cntd.ru/document/902030664" TargetMode="External"/><Relationship Id="rId120" Type="http://schemas.openxmlformats.org/officeDocument/2006/relationships/hyperlink" Target="http://docs.cntd.ru/document/902030664" TargetMode="External"/><Relationship Id="rId125" Type="http://schemas.openxmlformats.org/officeDocument/2006/relationships/hyperlink" Target="http://docs.cntd.ru/document/902030664" TargetMode="External"/><Relationship Id="rId141" Type="http://schemas.openxmlformats.org/officeDocument/2006/relationships/hyperlink" Target="http://docs.cntd.ru/document/901807664" TargetMode="External"/><Relationship Id="rId146" Type="http://schemas.openxmlformats.org/officeDocument/2006/relationships/hyperlink" Target="http://docs.cntd.ru/document/902030664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docs.cntd.ru/document/902030664" TargetMode="External"/><Relationship Id="rId71" Type="http://schemas.openxmlformats.org/officeDocument/2006/relationships/hyperlink" Target="http://docs.cntd.ru/document/902030664" TargetMode="External"/><Relationship Id="rId92" Type="http://schemas.openxmlformats.org/officeDocument/2006/relationships/hyperlink" Target="http://docs.cntd.ru/document/902030664" TargetMode="External"/><Relationship Id="rId162" Type="http://schemas.openxmlformats.org/officeDocument/2006/relationships/hyperlink" Target="http://docs.cntd.ru/document/902030664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412380701" TargetMode="External"/><Relationship Id="rId24" Type="http://schemas.openxmlformats.org/officeDocument/2006/relationships/hyperlink" Target="http://docs.cntd.ru/document/902030664" TargetMode="External"/><Relationship Id="rId40" Type="http://schemas.openxmlformats.org/officeDocument/2006/relationships/hyperlink" Target="http://docs.cntd.ru/document/412380701" TargetMode="External"/><Relationship Id="rId45" Type="http://schemas.openxmlformats.org/officeDocument/2006/relationships/hyperlink" Target="http://docs.cntd.ru/document/412380701" TargetMode="External"/><Relationship Id="rId66" Type="http://schemas.openxmlformats.org/officeDocument/2006/relationships/hyperlink" Target="http://docs.cntd.ru/document/902030664" TargetMode="External"/><Relationship Id="rId87" Type="http://schemas.openxmlformats.org/officeDocument/2006/relationships/hyperlink" Target="http://docs.cntd.ru/document/902030664" TargetMode="External"/><Relationship Id="rId110" Type="http://schemas.openxmlformats.org/officeDocument/2006/relationships/hyperlink" Target="http://docs.cntd.ru/document/902030664" TargetMode="External"/><Relationship Id="rId115" Type="http://schemas.openxmlformats.org/officeDocument/2006/relationships/hyperlink" Target="http://docs.cntd.ru/document/902030664" TargetMode="External"/><Relationship Id="rId131" Type="http://schemas.openxmlformats.org/officeDocument/2006/relationships/hyperlink" Target="http://docs.cntd.ru/document/901807664" TargetMode="External"/><Relationship Id="rId136" Type="http://schemas.openxmlformats.org/officeDocument/2006/relationships/hyperlink" Target="http://docs.cntd.ru/document/901807664" TargetMode="External"/><Relationship Id="rId157" Type="http://schemas.openxmlformats.org/officeDocument/2006/relationships/hyperlink" Target="http://docs.cntd.ru/document/902030664" TargetMode="External"/><Relationship Id="rId61" Type="http://schemas.openxmlformats.org/officeDocument/2006/relationships/hyperlink" Target="http://docs.cntd.ru/document/902030664" TargetMode="External"/><Relationship Id="rId82" Type="http://schemas.openxmlformats.org/officeDocument/2006/relationships/hyperlink" Target="http://docs.cntd.ru/document/902030664" TargetMode="External"/><Relationship Id="rId152" Type="http://schemas.openxmlformats.org/officeDocument/2006/relationships/hyperlink" Target="http://docs.cntd.ru/document/902030664" TargetMode="External"/><Relationship Id="rId19" Type="http://schemas.openxmlformats.org/officeDocument/2006/relationships/hyperlink" Target="http://docs.cntd.ru/document/902030664" TargetMode="External"/><Relationship Id="rId14" Type="http://schemas.openxmlformats.org/officeDocument/2006/relationships/hyperlink" Target="http://docs.cntd.ru/document/902030664" TargetMode="External"/><Relationship Id="rId30" Type="http://schemas.openxmlformats.org/officeDocument/2006/relationships/hyperlink" Target="http://docs.cntd.ru/document/412380701" TargetMode="External"/><Relationship Id="rId35" Type="http://schemas.openxmlformats.org/officeDocument/2006/relationships/hyperlink" Target="http://docs.cntd.ru/document/412380701" TargetMode="External"/><Relationship Id="rId56" Type="http://schemas.openxmlformats.org/officeDocument/2006/relationships/hyperlink" Target="http://docs.cntd.ru/document/902030664" TargetMode="External"/><Relationship Id="rId77" Type="http://schemas.openxmlformats.org/officeDocument/2006/relationships/hyperlink" Target="http://docs.cntd.ru/document/902030664" TargetMode="External"/><Relationship Id="rId100" Type="http://schemas.openxmlformats.org/officeDocument/2006/relationships/hyperlink" Target="http://docs.cntd.ru/document/902030664" TargetMode="External"/><Relationship Id="rId105" Type="http://schemas.openxmlformats.org/officeDocument/2006/relationships/hyperlink" Target="http://docs.cntd.ru/document/902030664" TargetMode="External"/><Relationship Id="rId126" Type="http://schemas.openxmlformats.org/officeDocument/2006/relationships/hyperlink" Target="http://docs.cntd.ru/document/902030664" TargetMode="External"/><Relationship Id="rId147" Type="http://schemas.openxmlformats.org/officeDocument/2006/relationships/hyperlink" Target="http://docs.cntd.ru/document/902030664" TargetMode="External"/><Relationship Id="rId8" Type="http://schemas.openxmlformats.org/officeDocument/2006/relationships/hyperlink" Target="http://docs.cntd.ru/document/902030664" TargetMode="External"/><Relationship Id="rId51" Type="http://schemas.openxmlformats.org/officeDocument/2006/relationships/hyperlink" Target="http://docs.cntd.ru/document/412380701" TargetMode="External"/><Relationship Id="rId72" Type="http://schemas.openxmlformats.org/officeDocument/2006/relationships/hyperlink" Target="http://docs.cntd.ru/document/902030664" TargetMode="External"/><Relationship Id="rId93" Type="http://schemas.openxmlformats.org/officeDocument/2006/relationships/hyperlink" Target="http://docs.cntd.ru/document/902030664" TargetMode="External"/><Relationship Id="rId98" Type="http://schemas.openxmlformats.org/officeDocument/2006/relationships/hyperlink" Target="http://docs.cntd.ru/document/902030664" TargetMode="External"/><Relationship Id="rId121" Type="http://schemas.openxmlformats.org/officeDocument/2006/relationships/hyperlink" Target="http://docs.cntd.ru/document/902030664" TargetMode="External"/><Relationship Id="rId142" Type="http://schemas.openxmlformats.org/officeDocument/2006/relationships/hyperlink" Target="http://docs.cntd.ru/document/901807664" TargetMode="External"/><Relationship Id="rId163" Type="http://schemas.openxmlformats.org/officeDocument/2006/relationships/hyperlink" Target="http://docs.cntd.ru/document/90203066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ocs.cntd.ru/document/902030664" TargetMode="External"/><Relationship Id="rId46" Type="http://schemas.openxmlformats.org/officeDocument/2006/relationships/hyperlink" Target="http://docs.cntd.ru/document/412380701" TargetMode="External"/><Relationship Id="rId67" Type="http://schemas.openxmlformats.org/officeDocument/2006/relationships/hyperlink" Target="http://docs.cntd.ru/document/902030664" TargetMode="External"/><Relationship Id="rId116" Type="http://schemas.openxmlformats.org/officeDocument/2006/relationships/hyperlink" Target="http://docs.cntd.ru/document/902030664" TargetMode="External"/><Relationship Id="rId137" Type="http://schemas.openxmlformats.org/officeDocument/2006/relationships/hyperlink" Target="http://docs.cntd.ru/document/901807664" TargetMode="External"/><Relationship Id="rId158" Type="http://schemas.openxmlformats.org/officeDocument/2006/relationships/hyperlink" Target="http://docs.cntd.ru/document/902030664" TargetMode="External"/><Relationship Id="rId20" Type="http://schemas.openxmlformats.org/officeDocument/2006/relationships/hyperlink" Target="http://docs.cntd.ru/document/902030664" TargetMode="External"/><Relationship Id="rId41" Type="http://schemas.openxmlformats.org/officeDocument/2006/relationships/hyperlink" Target="http://docs.cntd.ru/document/412380701" TargetMode="External"/><Relationship Id="rId62" Type="http://schemas.openxmlformats.org/officeDocument/2006/relationships/hyperlink" Target="http://docs.cntd.ru/document/902030664" TargetMode="External"/><Relationship Id="rId83" Type="http://schemas.openxmlformats.org/officeDocument/2006/relationships/hyperlink" Target="http://docs.cntd.ru/document/902030664" TargetMode="External"/><Relationship Id="rId88" Type="http://schemas.openxmlformats.org/officeDocument/2006/relationships/hyperlink" Target="http://docs.cntd.ru/document/902030664" TargetMode="External"/><Relationship Id="rId111" Type="http://schemas.openxmlformats.org/officeDocument/2006/relationships/hyperlink" Target="http://docs.cntd.ru/document/902030664" TargetMode="External"/><Relationship Id="rId132" Type="http://schemas.openxmlformats.org/officeDocument/2006/relationships/hyperlink" Target="http://docs.cntd.ru/document/901807664" TargetMode="External"/><Relationship Id="rId153" Type="http://schemas.openxmlformats.org/officeDocument/2006/relationships/hyperlink" Target="http://docs.cntd.ru/document/902030664" TargetMode="External"/><Relationship Id="rId15" Type="http://schemas.openxmlformats.org/officeDocument/2006/relationships/hyperlink" Target="http://docs.cntd.ru/document/902030664" TargetMode="External"/><Relationship Id="rId36" Type="http://schemas.openxmlformats.org/officeDocument/2006/relationships/hyperlink" Target="http://docs.cntd.ru/document/412380701" TargetMode="External"/><Relationship Id="rId57" Type="http://schemas.openxmlformats.org/officeDocument/2006/relationships/hyperlink" Target="http://docs.cntd.ru/document/902030664" TargetMode="External"/><Relationship Id="rId106" Type="http://schemas.openxmlformats.org/officeDocument/2006/relationships/hyperlink" Target="http://docs.cntd.ru/document/902030664" TargetMode="External"/><Relationship Id="rId127" Type="http://schemas.openxmlformats.org/officeDocument/2006/relationships/hyperlink" Target="http://docs.cntd.ru/document/902030664" TargetMode="External"/><Relationship Id="rId10" Type="http://schemas.openxmlformats.org/officeDocument/2006/relationships/hyperlink" Target="http://docs.cntd.ru/document/902030664" TargetMode="External"/><Relationship Id="rId31" Type="http://schemas.openxmlformats.org/officeDocument/2006/relationships/hyperlink" Target="http://docs.cntd.ru/document/412380701" TargetMode="External"/><Relationship Id="rId52" Type="http://schemas.openxmlformats.org/officeDocument/2006/relationships/hyperlink" Target="http://docs.cntd.ru/document/412380701" TargetMode="External"/><Relationship Id="rId73" Type="http://schemas.openxmlformats.org/officeDocument/2006/relationships/hyperlink" Target="http://docs.cntd.ru/document/902030664" TargetMode="External"/><Relationship Id="rId78" Type="http://schemas.openxmlformats.org/officeDocument/2006/relationships/hyperlink" Target="http://docs.cntd.ru/document/902030664" TargetMode="External"/><Relationship Id="rId94" Type="http://schemas.openxmlformats.org/officeDocument/2006/relationships/hyperlink" Target="http://docs.cntd.ru/document/902030664" TargetMode="External"/><Relationship Id="rId99" Type="http://schemas.openxmlformats.org/officeDocument/2006/relationships/hyperlink" Target="http://docs.cntd.ru/document/902030664" TargetMode="External"/><Relationship Id="rId101" Type="http://schemas.openxmlformats.org/officeDocument/2006/relationships/hyperlink" Target="http://docs.cntd.ru/document/902030664" TargetMode="External"/><Relationship Id="rId122" Type="http://schemas.openxmlformats.org/officeDocument/2006/relationships/hyperlink" Target="http://docs.cntd.ru/document/902030664" TargetMode="External"/><Relationship Id="rId143" Type="http://schemas.openxmlformats.org/officeDocument/2006/relationships/hyperlink" Target="http://docs.cntd.ru/document/902030664" TargetMode="External"/><Relationship Id="rId148" Type="http://schemas.openxmlformats.org/officeDocument/2006/relationships/hyperlink" Target="http://docs.cntd.ru/document/902030664" TargetMode="External"/><Relationship Id="rId164" Type="http://schemas.openxmlformats.org/officeDocument/2006/relationships/hyperlink" Target="http://docs.cntd.ru/document/902030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30664" TargetMode="External"/><Relationship Id="rId26" Type="http://schemas.openxmlformats.org/officeDocument/2006/relationships/hyperlink" Target="http://docs.cntd.ru/document/902030664" TargetMode="External"/><Relationship Id="rId47" Type="http://schemas.openxmlformats.org/officeDocument/2006/relationships/hyperlink" Target="http://docs.cntd.ru/document/412380701" TargetMode="External"/><Relationship Id="rId68" Type="http://schemas.openxmlformats.org/officeDocument/2006/relationships/hyperlink" Target="http://docs.cntd.ru/document/902030664" TargetMode="External"/><Relationship Id="rId89" Type="http://schemas.openxmlformats.org/officeDocument/2006/relationships/hyperlink" Target="http://docs.cntd.ru/document/902030664" TargetMode="External"/><Relationship Id="rId112" Type="http://schemas.openxmlformats.org/officeDocument/2006/relationships/hyperlink" Target="http://docs.cntd.ru/document/902030664" TargetMode="External"/><Relationship Id="rId133" Type="http://schemas.openxmlformats.org/officeDocument/2006/relationships/hyperlink" Target="http://docs.cntd.ru/document/901807664" TargetMode="External"/><Relationship Id="rId154" Type="http://schemas.openxmlformats.org/officeDocument/2006/relationships/hyperlink" Target="http://docs.cntd.ru/document/902030664" TargetMode="External"/><Relationship Id="rId16" Type="http://schemas.openxmlformats.org/officeDocument/2006/relationships/hyperlink" Target="http://docs.cntd.ru/document/902030664" TargetMode="External"/><Relationship Id="rId37" Type="http://schemas.openxmlformats.org/officeDocument/2006/relationships/hyperlink" Target="http://docs.cntd.ru/document/412380701" TargetMode="External"/><Relationship Id="rId58" Type="http://schemas.openxmlformats.org/officeDocument/2006/relationships/hyperlink" Target="http://docs.cntd.ru/document/902030664" TargetMode="External"/><Relationship Id="rId79" Type="http://schemas.openxmlformats.org/officeDocument/2006/relationships/hyperlink" Target="http://docs.cntd.ru/document/902030664" TargetMode="External"/><Relationship Id="rId102" Type="http://schemas.openxmlformats.org/officeDocument/2006/relationships/hyperlink" Target="http://docs.cntd.ru/document/902030664" TargetMode="External"/><Relationship Id="rId123" Type="http://schemas.openxmlformats.org/officeDocument/2006/relationships/hyperlink" Target="http://docs.cntd.ru/document/902030664" TargetMode="External"/><Relationship Id="rId144" Type="http://schemas.openxmlformats.org/officeDocument/2006/relationships/hyperlink" Target="http://docs.cntd.ru/document/902030664" TargetMode="External"/><Relationship Id="rId90" Type="http://schemas.openxmlformats.org/officeDocument/2006/relationships/hyperlink" Target="http://docs.cntd.ru/document/902030664" TargetMode="External"/><Relationship Id="rId165" Type="http://schemas.openxmlformats.org/officeDocument/2006/relationships/hyperlink" Target="http://docs.cntd.ru/document/902030664" TargetMode="External"/><Relationship Id="rId27" Type="http://schemas.openxmlformats.org/officeDocument/2006/relationships/hyperlink" Target="http://docs.cntd.ru/document/902030664" TargetMode="External"/><Relationship Id="rId48" Type="http://schemas.openxmlformats.org/officeDocument/2006/relationships/hyperlink" Target="http://docs.cntd.ru/document/412380701" TargetMode="External"/><Relationship Id="rId69" Type="http://schemas.openxmlformats.org/officeDocument/2006/relationships/hyperlink" Target="http://docs.cntd.ru/document/902030664" TargetMode="External"/><Relationship Id="rId113" Type="http://schemas.openxmlformats.org/officeDocument/2006/relationships/hyperlink" Target="http://docs.cntd.ru/document/902030664" TargetMode="External"/><Relationship Id="rId134" Type="http://schemas.openxmlformats.org/officeDocument/2006/relationships/hyperlink" Target="http://docs.cntd.ru/document/901807664" TargetMode="External"/><Relationship Id="rId80" Type="http://schemas.openxmlformats.org/officeDocument/2006/relationships/hyperlink" Target="http://docs.cntd.ru/document/902030664" TargetMode="External"/><Relationship Id="rId155" Type="http://schemas.openxmlformats.org/officeDocument/2006/relationships/hyperlink" Target="http://docs.cntd.ru/document/902030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4209</Words>
  <Characters>23993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28146</CharactersWithSpaces>
  <SharedDoc>false</SharedDoc>
  <HLinks>
    <vt:vector size="966" baseType="variant">
      <vt:variant>
        <vt:i4>6553716</vt:i4>
      </vt:variant>
      <vt:variant>
        <vt:i4>480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477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474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471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468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465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462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459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456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453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450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447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444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441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438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435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432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429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426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423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420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417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414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6553723</vt:i4>
      </vt:variant>
      <vt:variant>
        <vt:i4>411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408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405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402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399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396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393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390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387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384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381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378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375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372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369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6553716</vt:i4>
      </vt:variant>
      <vt:variant>
        <vt:i4>366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363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360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357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354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351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348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345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342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339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336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333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330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327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324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321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318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315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312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309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306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303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300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297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294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291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288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285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282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279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276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273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270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267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264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261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258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255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252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249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246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243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240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237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234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231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228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225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222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219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216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213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210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207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204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201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198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195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192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189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186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183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180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177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174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171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168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165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162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159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156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153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150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147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144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6684784</vt:i4>
      </vt:variant>
      <vt:variant>
        <vt:i4>141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138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135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132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129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126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123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120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117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114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111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108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105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102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96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93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90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87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75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72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6684784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http://docs.cntd.ru/document/412380701</vt:lpwstr>
      </vt:variant>
      <vt:variant>
        <vt:lpwstr/>
      </vt:variant>
      <vt:variant>
        <vt:i4>6553716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dcterms:created xsi:type="dcterms:W3CDTF">2025-08-05T08:08:00Z</dcterms:created>
  <dcterms:modified xsi:type="dcterms:W3CDTF">2025-08-05T08:08:00Z</dcterms:modified>
</cp:coreProperties>
</file>